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363" w:rsidRPr="00EC7874" w:rsidRDefault="00D85363" w:rsidP="00175731">
      <w:pPr>
        <w:pStyle w:val="Default"/>
        <w:rPr>
          <w:b/>
        </w:rPr>
      </w:pPr>
      <w:r w:rsidRPr="00EC7874">
        <w:rPr>
          <w:b/>
          <w:noProof/>
          <w:lang w:eastAsia="en-GB"/>
        </w:rPr>
        <w:drawing>
          <wp:inline distT="0" distB="0" distL="0" distR="0">
            <wp:extent cx="2409825" cy="1028700"/>
            <wp:effectExtent l="0" t="0" r="9525" b="0"/>
            <wp:docPr id="1" name="Picture 1" descr="download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 (2)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874" w:rsidRDefault="00EC7874" w:rsidP="00D85363">
      <w:pPr>
        <w:pStyle w:val="Default"/>
        <w:rPr>
          <w:b/>
          <w:bCs/>
          <w:sz w:val="28"/>
          <w:szCs w:val="28"/>
        </w:rPr>
      </w:pPr>
    </w:p>
    <w:p w:rsidR="00D85363" w:rsidRDefault="00D85363" w:rsidP="00D8536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Community Council Report </w:t>
      </w:r>
    </w:p>
    <w:p w:rsidR="00D85363" w:rsidRDefault="00D85363" w:rsidP="00D85363">
      <w:pPr>
        <w:pStyle w:val="Default"/>
        <w:rPr>
          <w:b/>
          <w:bCs/>
          <w:sz w:val="28"/>
          <w:szCs w:val="28"/>
        </w:rPr>
      </w:pPr>
    </w:p>
    <w:p w:rsidR="00D85363" w:rsidRDefault="00D85363" w:rsidP="00D85363">
      <w:pPr>
        <w:pStyle w:val="Default"/>
      </w:pPr>
      <w:r>
        <w:t>This report covers progress we have made in dealing with your priorities for the Kincardine and Mearns Community Council ar</w:t>
      </w:r>
      <w:r w:rsidR="0060162D">
        <w:t xml:space="preserve">ea </w:t>
      </w:r>
      <w:r w:rsidR="000B1E73">
        <w:t xml:space="preserve">for the </w:t>
      </w:r>
      <w:r w:rsidR="00044E3B">
        <w:t>period 1 to 31 July</w:t>
      </w:r>
      <w:r w:rsidR="0078077F">
        <w:t xml:space="preserve"> </w:t>
      </w:r>
      <w:r w:rsidR="00942EF7">
        <w:t>2021</w:t>
      </w:r>
      <w:r w:rsidR="000B1E73">
        <w:t>.</w:t>
      </w:r>
      <w:r>
        <w:t xml:space="preserve"> </w:t>
      </w:r>
    </w:p>
    <w:p w:rsidR="00D85363" w:rsidRDefault="00D85363" w:rsidP="00D85363">
      <w:pPr>
        <w:pStyle w:val="Default"/>
      </w:pPr>
    </w:p>
    <w:p w:rsidR="00D85363" w:rsidRDefault="00D85363" w:rsidP="00D85363">
      <w:pPr>
        <w:pStyle w:val="Default"/>
      </w:pPr>
      <w:r>
        <w:t xml:space="preserve">The report aims to highlight emerging issues in your area, provide crime prevention advice and guidance to Community Council members and </w:t>
      </w:r>
      <w:r w:rsidR="00907A33">
        <w:t xml:space="preserve">the </w:t>
      </w:r>
      <w:r>
        <w:t>residents you represent.  Our focus is to reduce crime and disorder, help create safer communities and respond effectively to local concerns.</w:t>
      </w:r>
    </w:p>
    <w:p w:rsidR="00D85363" w:rsidRDefault="00D85363" w:rsidP="00D85363">
      <w:pPr>
        <w:pStyle w:val="Default"/>
      </w:pPr>
    </w:p>
    <w:p w:rsidR="00D85363" w:rsidRDefault="00D85363" w:rsidP="00D8536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Community Policing Priorities</w:t>
      </w:r>
    </w:p>
    <w:p w:rsidR="00D85363" w:rsidRDefault="00D85363" w:rsidP="00D85363">
      <w:pPr>
        <w:pStyle w:val="Default"/>
        <w:rPr>
          <w:b/>
          <w:bCs/>
        </w:rPr>
      </w:pPr>
    </w:p>
    <w:p w:rsidR="00D4308A" w:rsidRDefault="00D85363" w:rsidP="00D8536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Antisocial behaviour, Violence and Disorder:</w:t>
      </w:r>
    </w:p>
    <w:p w:rsidR="009760DE" w:rsidRPr="00F91748" w:rsidRDefault="009760DE" w:rsidP="00D8536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96856" w:rsidRDefault="00B605BC" w:rsidP="00D85363">
      <w:pPr>
        <w:rPr>
          <w:rFonts w:ascii="Arial" w:hAnsi="Arial" w:cs="Arial"/>
          <w:color w:val="000000" w:themeColor="text1"/>
          <w:sz w:val="24"/>
          <w:szCs w:val="24"/>
        </w:rPr>
      </w:pPr>
      <w:r w:rsidRPr="00F91748">
        <w:rPr>
          <w:rFonts w:ascii="Arial" w:hAnsi="Arial" w:cs="Arial"/>
          <w:color w:val="000000" w:themeColor="text1"/>
          <w:sz w:val="24"/>
          <w:szCs w:val="24"/>
        </w:rPr>
        <w:t>There has been a</w:t>
      </w:r>
      <w:r w:rsidR="00044E3B">
        <w:rPr>
          <w:rFonts w:ascii="Arial" w:hAnsi="Arial" w:cs="Arial"/>
          <w:color w:val="000000" w:themeColor="text1"/>
          <w:sz w:val="24"/>
          <w:szCs w:val="24"/>
        </w:rPr>
        <w:t xml:space="preserve"> slight de</w:t>
      </w:r>
      <w:r w:rsidR="00B76A0E" w:rsidRPr="00F91748">
        <w:rPr>
          <w:rFonts w:ascii="Arial" w:hAnsi="Arial" w:cs="Arial"/>
          <w:color w:val="000000" w:themeColor="text1"/>
          <w:sz w:val="24"/>
          <w:szCs w:val="24"/>
        </w:rPr>
        <w:t>crease</w:t>
      </w:r>
      <w:r w:rsidR="00931469" w:rsidRPr="00F91748">
        <w:rPr>
          <w:rFonts w:ascii="Arial" w:hAnsi="Arial" w:cs="Arial"/>
          <w:color w:val="000000" w:themeColor="text1"/>
          <w:sz w:val="24"/>
          <w:szCs w:val="24"/>
        </w:rPr>
        <w:t xml:space="preserve"> in the number</w:t>
      </w:r>
      <w:r w:rsidR="00D85363" w:rsidRPr="00F91748">
        <w:rPr>
          <w:rFonts w:ascii="Arial" w:hAnsi="Arial" w:cs="Arial"/>
          <w:color w:val="000000" w:themeColor="text1"/>
          <w:sz w:val="24"/>
          <w:szCs w:val="24"/>
        </w:rPr>
        <w:t xml:space="preserve"> of Anti</w:t>
      </w:r>
      <w:r w:rsidR="00D56437">
        <w:rPr>
          <w:rFonts w:ascii="Arial" w:hAnsi="Arial" w:cs="Arial"/>
          <w:color w:val="000000" w:themeColor="text1"/>
          <w:sz w:val="24"/>
          <w:szCs w:val="24"/>
        </w:rPr>
        <w:t>-</w:t>
      </w:r>
      <w:r w:rsidR="00D85363" w:rsidRPr="00F91748">
        <w:rPr>
          <w:rFonts w:ascii="Arial" w:hAnsi="Arial" w:cs="Arial"/>
          <w:color w:val="000000" w:themeColor="text1"/>
          <w:sz w:val="24"/>
          <w:szCs w:val="24"/>
        </w:rPr>
        <w:t>social Behaviour calls within Kincardine and Mearns</w:t>
      </w:r>
      <w:r w:rsidR="009531BC" w:rsidRPr="00F91748">
        <w:rPr>
          <w:rFonts w:ascii="Arial" w:hAnsi="Arial" w:cs="Arial"/>
          <w:color w:val="000000" w:themeColor="text1"/>
          <w:sz w:val="24"/>
          <w:szCs w:val="24"/>
        </w:rPr>
        <w:t xml:space="preserve"> for the month of </w:t>
      </w:r>
      <w:r w:rsidR="00044E3B">
        <w:rPr>
          <w:rFonts w:ascii="Arial" w:hAnsi="Arial" w:cs="Arial"/>
          <w:color w:val="000000" w:themeColor="text1"/>
          <w:sz w:val="24"/>
          <w:szCs w:val="24"/>
        </w:rPr>
        <w:t>July</w:t>
      </w:r>
      <w:r w:rsidR="00931469" w:rsidRPr="00F91748">
        <w:rPr>
          <w:rFonts w:ascii="Arial" w:hAnsi="Arial" w:cs="Arial"/>
          <w:color w:val="000000" w:themeColor="text1"/>
          <w:sz w:val="24"/>
          <w:szCs w:val="24"/>
        </w:rPr>
        <w:t>, with</w:t>
      </w:r>
      <w:r w:rsidR="00A710E5" w:rsidRPr="00F917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4E3B">
        <w:rPr>
          <w:rFonts w:ascii="Arial" w:hAnsi="Arial" w:cs="Arial"/>
          <w:color w:val="000000" w:themeColor="text1"/>
          <w:sz w:val="24"/>
          <w:szCs w:val="24"/>
        </w:rPr>
        <w:t>58</w:t>
      </w:r>
      <w:r w:rsidR="00B65CF5" w:rsidRPr="00F91748">
        <w:rPr>
          <w:rFonts w:ascii="Arial" w:hAnsi="Arial" w:cs="Arial"/>
          <w:color w:val="000000" w:themeColor="text1"/>
          <w:sz w:val="24"/>
          <w:szCs w:val="24"/>
        </w:rPr>
        <w:t xml:space="preserve"> incidents reported.</w:t>
      </w:r>
      <w:r w:rsidR="00D56437">
        <w:rPr>
          <w:rFonts w:ascii="Arial" w:hAnsi="Arial" w:cs="Arial"/>
          <w:color w:val="000000" w:themeColor="text1"/>
          <w:sz w:val="24"/>
          <w:szCs w:val="24"/>
        </w:rPr>
        <w:t xml:space="preserve">  1</w:t>
      </w:r>
      <w:r w:rsidR="00044E3B">
        <w:rPr>
          <w:rFonts w:ascii="Arial" w:hAnsi="Arial" w:cs="Arial"/>
          <w:color w:val="000000" w:themeColor="text1"/>
          <w:sz w:val="24"/>
          <w:szCs w:val="24"/>
        </w:rPr>
        <w:t>3</w:t>
      </w:r>
      <w:r w:rsidR="00E025B5" w:rsidRPr="00F917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56437">
        <w:rPr>
          <w:rFonts w:ascii="Arial" w:hAnsi="Arial" w:cs="Arial"/>
          <w:color w:val="000000" w:themeColor="text1"/>
          <w:sz w:val="24"/>
          <w:szCs w:val="24"/>
        </w:rPr>
        <w:t xml:space="preserve">of these calls relate </w:t>
      </w:r>
      <w:r w:rsidR="00BE54B5" w:rsidRPr="00F91748">
        <w:rPr>
          <w:rFonts w:ascii="Arial" w:hAnsi="Arial" w:cs="Arial"/>
          <w:color w:val="000000" w:themeColor="text1"/>
          <w:sz w:val="24"/>
          <w:szCs w:val="24"/>
        </w:rPr>
        <w:t xml:space="preserve">to </w:t>
      </w:r>
      <w:r w:rsidR="00AC3127" w:rsidRPr="00F91748">
        <w:rPr>
          <w:rFonts w:ascii="Arial" w:hAnsi="Arial" w:cs="Arial"/>
          <w:color w:val="000000" w:themeColor="text1"/>
          <w:sz w:val="24"/>
          <w:szCs w:val="24"/>
        </w:rPr>
        <w:t>min</w:t>
      </w:r>
      <w:r w:rsidR="00E025B5" w:rsidRPr="00F91748">
        <w:rPr>
          <w:rFonts w:ascii="Arial" w:hAnsi="Arial" w:cs="Arial"/>
          <w:color w:val="000000" w:themeColor="text1"/>
          <w:sz w:val="24"/>
          <w:szCs w:val="24"/>
        </w:rPr>
        <w:t>or disturbances</w:t>
      </w:r>
      <w:r w:rsidR="00D56437">
        <w:rPr>
          <w:rFonts w:ascii="Arial" w:hAnsi="Arial" w:cs="Arial"/>
          <w:color w:val="000000" w:themeColor="text1"/>
          <w:sz w:val="24"/>
          <w:szCs w:val="24"/>
        </w:rPr>
        <w:t xml:space="preserve"> (y</w:t>
      </w:r>
      <w:r w:rsidR="00044E3B">
        <w:rPr>
          <w:rFonts w:ascii="Arial" w:hAnsi="Arial" w:cs="Arial"/>
          <w:color w:val="000000" w:themeColor="text1"/>
          <w:sz w:val="24"/>
          <w:szCs w:val="24"/>
        </w:rPr>
        <w:t>outh specific) and 44</w:t>
      </w:r>
      <w:r w:rsidR="00D56437">
        <w:rPr>
          <w:rFonts w:ascii="Arial" w:hAnsi="Arial" w:cs="Arial"/>
          <w:color w:val="000000" w:themeColor="text1"/>
          <w:sz w:val="24"/>
          <w:szCs w:val="24"/>
        </w:rPr>
        <w:t xml:space="preserve"> relate</w:t>
      </w:r>
      <w:r w:rsidR="000B435E" w:rsidRPr="00F91748">
        <w:rPr>
          <w:rFonts w:ascii="Arial" w:hAnsi="Arial" w:cs="Arial"/>
          <w:color w:val="000000" w:themeColor="text1"/>
          <w:sz w:val="24"/>
          <w:szCs w:val="24"/>
        </w:rPr>
        <w:t xml:space="preserve"> to other </w:t>
      </w:r>
      <w:r w:rsidR="002B1F8E">
        <w:rPr>
          <w:rFonts w:ascii="Arial" w:hAnsi="Arial" w:cs="Arial"/>
          <w:color w:val="000000" w:themeColor="text1"/>
          <w:sz w:val="24"/>
          <w:szCs w:val="24"/>
        </w:rPr>
        <w:t>A</w:t>
      </w:r>
      <w:r w:rsidR="000B435E" w:rsidRPr="00F91748">
        <w:rPr>
          <w:rFonts w:ascii="Arial" w:hAnsi="Arial" w:cs="Arial"/>
          <w:color w:val="000000" w:themeColor="text1"/>
          <w:sz w:val="24"/>
          <w:szCs w:val="24"/>
        </w:rPr>
        <w:t>nti-</w:t>
      </w:r>
      <w:r w:rsidR="002B1F8E">
        <w:rPr>
          <w:rFonts w:ascii="Arial" w:hAnsi="Arial" w:cs="Arial"/>
          <w:color w:val="000000" w:themeColor="text1"/>
          <w:sz w:val="24"/>
          <w:szCs w:val="24"/>
        </w:rPr>
        <w:t>S</w:t>
      </w:r>
      <w:r w:rsidR="000B435E" w:rsidRPr="00F91748">
        <w:rPr>
          <w:rFonts w:ascii="Arial" w:hAnsi="Arial" w:cs="Arial"/>
          <w:color w:val="000000" w:themeColor="text1"/>
          <w:sz w:val="24"/>
          <w:szCs w:val="24"/>
        </w:rPr>
        <w:t xml:space="preserve">ocial </w:t>
      </w:r>
      <w:r w:rsidR="002B1F8E">
        <w:rPr>
          <w:rFonts w:ascii="Arial" w:hAnsi="Arial" w:cs="Arial"/>
          <w:color w:val="000000" w:themeColor="text1"/>
          <w:sz w:val="24"/>
          <w:szCs w:val="24"/>
        </w:rPr>
        <w:t>B</w:t>
      </w:r>
      <w:r w:rsidR="000B435E" w:rsidRPr="00F91748">
        <w:rPr>
          <w:rFonts w:ascii="Arial" w:hAnsi="Arial" w:cs="Arial"/>
          <w:color w:val="000000" w:themeColor="text1"/>
          <w:sz w:val="24"/>
          <w:szCs w:val="24"/>
        </w:rPr>
        <w:t>ehaviour</w:t>
      </w:r>
      <w:r w:rsidR="00AE14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56437">
        <w:rPr>
          <w:rFonts w:ascii="Arial" w:hAnsi="Arial" w:cs="Arial"/>
          <w:color w:val="000000" w:themeColor="text1"/>
          <w:sz w:val="24"/>
          <w:szCs w:val="24"/>
        </w:rPr>
        <w:t>incidents</w:t>
      </w:r>
      <w:r w:rsidR="00E025B5" w:rsidRPr="00F91748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77318" w:rsidRPr="00F91748">
        <w:rPr>
          <w:rFonts w:ascii="Arial" w:hAnsi="Arial" w:cs="Arial"/>
          <w:color w:val="000000" w:themeColor="text1"/>
          <w:sz w:val="24"/>
          <w:szCs w:val="24"/>
        </w:rPr>
        <w:t>Th</w:t>
      </w:r>
      <w:r w:rsidR="00044E3B">
        <w:rPr>
          <w:rFonts w:ascii="Arial" w:hAnsi="Arial" w:cs="Arial"/>
          <w:color w:val="000000" w:themeColor="text1"/>
          <w:sz w:val="24"/>
          <w:szCs w:val="24"/>
        </w:rPr>
        <w:t>ere was</w:t>
      </w:r>
      <w:r w:rsidR="00E025B5" w:rsidRPr="00F917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4E3B">
        <w:rPr>
          <w:rFonts w:ascii="Arial" w:hAnsi="Arial" w:cs="Arial"/>
          <w:color w:val="000000" w:themeColor="text1"/>
          <w:sz w:val="24"/>
          <w:szCs w:val="24"/>
        </w:rPr>
        <w:t>1</w:t>
      </w:r>
      <w:r w:rsidR="00F91748" w:rsidRPr="00F917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A15B2" w:rsidRPr="00F91748">
        <w:rPr>
          <w:rFonts w:ascii="Arial" w:hAnsi="Arial" w:cs="Arial"/>
          <w:color w:val="000000" w:themeColor="text1"/>
          <w:sz w:val="24"/>
          <w:szCs w:val="24"/>
        </w:rPr>
        <w:t xml:space="preserve">incident </w:t>
      </w:r>
      <w:r w:rsidR="00044E3B">
        <w:rPr>
          <w:rFonts w:ascii="Arial" w:hAnsi="Arial" w:cs="Arial"/>
          <w:color w:val="000000" w:themeColor="text1"/>
          <w:sz w:val="24"/>
          <w:szCs w:val="24"/>
        </w:rPr>
        <w:t xml:space="preserve">of Fire having being caused accidently and no </w:t>
      </w:r>
      <w:r w:rsidR="004A47C9" w:rsidRPr="00F91748">
        <w:rPr>
          <w:rFonts w:ascii="Arial" w:hAnsi="Arial" w:cs="Arial"/>
          <w:color w:val="000000" w:themeColor="text1"/>
          <w:sz w:val="24"/>
          <w:szCs w:val="24"/>
        </w:rPr>
        <w:t>injur</w:t>
      </w:r>
      <w:r w:rsidR="00044E3B">
        <w:rPr>
          <w:rFonts w:ascii="Arial" w:hAnsi="Arial" w:cs="Arial"/>
          <w:color w:val="000000" w:themeColor="text1"/>
          <w:sz w:val="24"/>
          <w:szCs w:val="24"/>
        </w:rPr>
        <w:t>y sustained.</w:t>
      </w:r>
    </w:p>
    <w:p w:rsidR="00AE1447" w:rsidRPr="00AE1447" w:rsidRDefault="00AE1447" w:rsidP="00D8536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D85363" w:rsidRPr="00F91748" w:rsidRDefault="008E6D0B" w:rsidP="00D85363">
      <w:pPr>
        <w:rPr>
          <w:rFonts w:ascii="Arial" w:hAnsi="Arial" w:cs="Arial"/>
          <w:color w:val="000000" w:themeColor="text1"/>
          <w:sz w:val="24"/>
          <w:szCs w:val="24"/>
        </w:rPr>
      </w:pPr>
      <w:r w:rsidRPr="00F91748">
        <w:rPr>
          <w:rFonts w:ascii="Arial" w:hAnsi="Arial" w:cs="Arial"/>
          <w:color w:val="000000" w:themeColor="text1"/>
          <w:sz w:val="24"/>
          <w:szCs w:val="24"/>
        </w:rPr>
        <w:t xml:space="preserve">There were </w:t>
      </w:r>
      <w:r w:rsidR="00843F87">
        <w:rPr>
          <w:rFonts w:ascii="Arial" w:hAnsi="Arial" w:cs="Arial"/>
          <w:color w:val="000000" w:themeColor="text1"/>
          <w:sz w:val="24"/>
          <w:szCs w:val="24"/>
        </w:rPr>
        <w:t>9</w:t>
      </w:r>
      <w:r w:rsidR="00931469" w:rsidRPr="00F917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B1F8E">
        <w:rPr>
          <w:rFonts w:ascii="Arial" w:hAnsi="Arial" w:cs="Arial"/>
          <w:color w:val="000000" w:themeColor="text1"/>
          <w:sz w:val="24"/>
          <w:szCs w:val="24"/>
        </w:rPr>
        <w:t>A</w:t>
      </w:r>
      <w:r w:rsidR="00D21738" w:rsidRPr="00F91748">
        <w:rPr>
          <w:rFonts w:ascii="Arial" w:hAnsi="Arial" w:cs="Arial"/>
          <w:color w:val="000000" w:themeColor="text1"/>
          <w:sz w:val="24"/>
          <w:szCs w:val="24"/>
        </w:rPr>
        <w:t>ssault</w:t>
      </w:r>
      <w:r w:rsidRPr="00F917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B1F8E">
        <w:rPr>
          <w:rFonts w:ascii="Arial" w:hAnsi="Arial" w:cs="Arial"/>
          <w:color w:val="000000" w:themeColor="text1"/>
          <w:sz w:val="24"/>
          <w:szCs w:val="24"/>
        </w:rPr>
        <w:t>c</w:t>
      </w:r>
      <w:r w:rsidR="00F55FE3" w:rsidRPr="00F91748">
        <w:rPr>
          <w:rFonts w:ascii="Arial" w:hAnsi="Arial" w:cs="Arial"/>
          <w:color w:val="000000" w:themeColor="text1"/>
          <w:sz w:val="24"/>
          <w:szCs w:val="24"/>
        </w:rPr>
        <w:t>rime</w:t>
      </w:r>
      <w:r w:rsidR="002C31C7" w:rsidRPr="00F917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B1F8E">
        <w:rPr>
          <w:rFonts w:ascii="Arial" w:hAnsi="Arial" w:cs="Arial"/>
          <w:color w:val="000000" w:themeColor="text1"/>
          <w:sz w:val="24"/>
          <w:szCs w:val="24"/>
        </w:rPr>
        <w:t>reports</w:t>
      </w:r>
      <w:r w:rsidR="00F55FE3" w:rsidRPr="00F91748">
        <w:rPr>
          <w:rFonts w:ascii="Arial" w:hAnsi="Arial" w:cs="Arial"/>
          <w:color w:val="000000" w:themeColor="text1"/>
          <w:sz w:val="24"/>
          <w:szCs w:val="24"/>
        </w:rPr>
        <w:t xml:space="preserve"> raised </w:t>
      </w:r>
      <w:r w:rsidRPr="00F91748">
        <w:rPr>
          <w:rFonts w:ascii="Arial" w:hAnsi="Arial" w:cs="Arial"/>
          <w:color w:val="000000" w:themeColor="text1"/>
          <w:sz w:val="24"/>
          <w:szCs w:val="24"/>
        </w:rPr>
        <w:t xml:space="preserve">within </w:t>
      </w:r>
      <w:r w:rsidR="00843F87">
        <w:rPr>
          <w:rFonts w:ascii="Arial" w:hAnsi="Arial" w:cs="Arial"/>
          <w:color w:val="000000" w:themeColor="text1"/>
          <w:sz w:val="24"/>
          <w:szCs w:val="24"/>
        </w:rPr>
        <w:t>July</w:t>
      </w:r>
      <w:r w:rsidRPr="00F91748">
        <w:rPr>
          <w:rFonts w:ascii="Arial" w:hAnsi="Arial" w:cs="Arial"/>
          <w:color w:val="000000" w:themeColor="text1"/>
          <w:sz w:val="24"/>
          <w:szCs w:val="24"/>
        </w:rPr>
        <w:t xml:space="preserve">, which </w:t>
      </w:r>
      <w:r w:rsidR="00080D8B" w:rsidRPr="00F91748">
        <w:rPr>
          <w:rFonts w:ascii="Arial" w:hAnsi="Arial" w:cs="Arial"/>
          <w:color w:val="000000" w:themeColor="text1"/>
          <w:sz w:val="24"/>
          <w:szCs w:val="24"/>
        </w:rPr>
        <w:t>i</w:t>
      </w:r>
      <w:r w:rsidR="00D85363" w:rsidRPr="00F91748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="00B76A0E" w:rsidRPr="00F91748">
        <w:rPr>
          <w:rFonts w:ascii="Arial" w:hAnsi="Arial" w:cs="Arial"/>
          <w:color w:val="000000" w:themeColor="text1"/>
          <w:sz w:val="24"/>
          <w:szCs w:val="24"/>
        </w:rPr>
        <w:t>a</w:t>
      </w:r>
      <w:r w:rsidR="00482F54" w:rsidRPr="00F917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43F87">
        <w:rPr>
          <w:rFonts w:ascii="Arial" w:hAnsi="Arial" w:cs="Arial"/>
          <w:color w:val="000000" w:themeColor="text1"/>
          <w:sz w:val="24"/>
          <w:szCs w:val="24"/>
        </w:rPr>
        <w:t>de</w:t>
      </w:r>
      <w:r w:rsidR="00B76A0E" w:rsidRPr="00F91748">
        <w:rPr>
          <w:rFonts w:ascii="Arial" w:hAnsi="Arial" w:cs="Arial"/>
          <w:color w:val="000000" w:themeColor="text1"/>
          <w:sz w:val="24"/>
          <w:szCs w:val="24"/>
        </w:rPr>
        <w:t>crease</w:t>
      </w:r>
      <w:r w:rsidR="00482F54" w:rsidRPr="00F91748">
        <w:rPr>
          <w:rFonts w:ascii="Arial" w:hAnsi="Arial" w:cs="Arial"/>
          <w:color w:val="000000" w:themeColor="text1"/>
          <w:sz w:val="24"/>
          <w:szCs w:val="24"/>
        </w:rPr>
        <w:t xml:space="preserve"> on</w:t>
      </w:r>
      <w:r w:rsidR="00F55FE3" w:rsidRPr="00F91748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 w:rsidR="00D85363" w:rsidRPr="00F91748">
        <w:rPr>
          <w:rFonts w:ascii="Arial" w:hAnsi="Arial" w:cs="Arial"/>
          <w:color w:val="000000" w:themeColor="text1"/>
          <w:sz w:val="24"/>
          <w:szCs w:val="24"/>
        </w:rPr>
        <w:t xml:space="preserve"> previous </w:t>
      </w:r>
      <w:r w:rsidR="006606B6" w:rsidRPr="00F91748">
        <w:rPr>
          <w:rFonts w:ascii="Arial" w:hAnsi="Arial" w:cs="Arial"/>
          <w:color w:val="000000" w:themeColor="text1"/>
          <w:sz w:val="24"/>
          <w:szCs w:val="24"/>
        </w:rPr>
        <w:t>month</w:t>
      </w:r>
      <w:r w:rsidR="00321703" w:rsidRPr="00F91748">
        <w:rPr>
          <w:rFonts w:ascii="Arial" w:hAnsi="Arial" w:cs="Arial"/>
          <w:color w:val="000000" w:themeColor="text1"/>
          <w:sz w:val="24"/>
          <w:szCs w:val="24"/>
        </w:rPr>
        <w:t>. Of t</w:t>
      </w:r>
      <w:r w:rsidR="00006265" w:rsidRPr="00F91748">
        <w:rPr>
          <w:rFonts w:ascii="Arial" w:hAnsi="Arial" w:cs="Arial"/>
          <w:color w:val="000000" w:themeColor="text1"/>
          <w:sz w:val="24"/>
          <w:szCs w:val="24"/>
        </w:rPr>
        <w:t xml:space="preserve">hose </w:t>
      </w:r>
      <w:r w:rsidR="00843F87">
        <w:rPr>
          <w:rFonts w:ascii="Arial" w:hAnsi="Arial" w:cs="Arial"/>
          <w:color w:val="000000" w:themeColor="text1"/>
          <w:sz w:val="24"/>
          <w:szCs w:val="24"/>
        </w:rPr>
        <w:t>9</w:t>
      </w:r>
      <w:r w:rsidR="00AE1447">
        <w:rPr>
          <w:rFonts w:ascii="Arial" w:hAnsi="Arial" w:cs="Arial"/>
          <w:color w:val="000000" w:themeColor="text1"/>
          <w:sz w:val="24"/>
          <w:szCs w:val="24"/>
        </w:rPr>
        <w:t xml:space="preserve"> r</w:t>
      </w:r>
      <w:r w:rsidR="00F52C87" w:rsidRPr="00F91748">
        <w:rPr>
          <w:rFonts w:ascii="Arial" w:hAnsi="Arial" w:cs="Arial"/>
          <w:color w:val="000000" w:themeColor="text1"/>
          <w:sz w:val="24"/>
          <w:szCs w:val="24"/>
        </w:rPr>
        <w:t>eported, 7</w:t>
      </w:r>
      <w:r w:rsidR="00B76A0E" w:rsidRPr="00F917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80D8B" w:rsidRPr="00F91748">
        <w:rPr>
          <w:rFonts w:ascii="Arial" w:hAnsi="Arial" w:cs="Arial"/>
          <w:color w:val="000000" w:themeColor="text1"/>
          <w:sz w:val="24"/>
          <w:szCs w:val="24"/>
        </w:rPr>
        <w:t>are detected</w:t>
      </w:r>
      <w:r w:rsidR="002D4328" w:rsidRPr="00F91748">
        <w:rPr>
          <w:rFonts w:ascii="Arial" w:hAnsi="Arial" w:cs="Arial"/>
          <w:color w:val="000000" w:themeColor="text1"/>
          <w:sz w:val="24"/>
          <w:szCs w:val="24"/>
        </w:rPr>
        <w:t xml:space="preserve"> and reported</w:t>
      </w:r>
      <w:r w:rsidR="0042246B" w:rsidRPr="00F91748">
        <w:rPr>
          <w:rFonts w:ascii="Arial" w:hAnsi="Arial" w:cs="Arial"/>
          <w:color w:val="000000" w:themeColor="text1"/>
          <w:sz w:val="24"/>
          <w:szCs w:val="24"/>
        </w:rPr>
        <w:t xml:space="preserve"> to COPFS</w:t>
      </w:r>
      <w:r w:rsidR="00D56437">
        <w:rPr>
          <w:rFonts w:ascii="Arial" w:hAnsi="Arial" w:cs="Arial"/>
          <w:color w:val="000000" w:themeColor="text1"/>
          <w:sz w:val="24"/>
          <w:szCs w:val="24"/>
        </w:rPr>
        <w:t xml:space="preserve"> and</w:t>
      </w:r>
      <w:r w:rsidR="00843F87">
        <w:rPr>
          <w:rFonts w:ascii="Arial" w:hAnsi="Arial" w:cs="Arial"/>
          <w:color w:val="000000" w:themeColor="text1"/>
          <w:sz w:val="24"/>
          <w:szCs w:val="24"/>
        </w:rPr>
        <w:t xml:space="preserve"> 1</w:t>
      </w:r>
      <w:r w:rsidR="00F91748" w:rsidRPr="00F91748">
        <w:rPr>
          <w:rFonts w:ascii="Arial" w:hAnsi="Arial" w:cs="Arial"/>
          <w:color w:val="000000" w:themeColor="text1"/>
          <w:sz w:val="24"/>
          <w:szCs w:val="24"/>
        </w:rPr>
        <w:t xml:space="preserve"> ha</w:t>
      </w:r>
      <w:r w:rsidR="00303288">
        <w:rPr>
          <w:rFonts w:ascii="Arial" w:hAnsi="Arial" w:cs="Arial"/>
          <w:color w:val="000000" w:themeColor="text1"/>
          <w:sz w:val="24"/>
          <w:szCs w:val="24"/>
        </w:rPr>
        <w:t>s</w:t>
      </w:r>
      <w:r w:rsidR="00F91748" w:rsidRPr="00F91748">
        <w:rPr>
          <w:rFonts w:ascii="Arial" w:hAnsi="Arial" w:cs="Arial"/>
          <w:color w:val="000000" w:themeColor="text1"/>
          <w:sz w:val="24"/>
          <w:szCs w:val="24"/>
        </w:rPr>
        <w:t xml:space="preserve"> resulte</w:t>
      </w:r>
      <w:r w:rsidR="00AE1447">
        <w:rPr>
          <w:rFonts w:ascii="Arial" w:hAnsi="Arial" w:cs="Arial"/>
          <w:color w:val="000000" w:themeColor="text1"/>
          <w:sz w:val="24"/>
          <w:szCs w:val="24"/>
        </w:rPr>
        <w:t>d in persons being warned</w:t>
      </w:r>
      <w:r w:rsidR="00F91748" w:rsidRPr="00F91748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65CF5" w:rsidRPr="00F91748" w:rsidRDefault="00B65CF5" w:rsidP="00D8536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A90B57" w:rsidRPr="00F91748" w:rsidRDefault="00A21FE4" w:rsidP="00D85363">
      <w:pPr>
        <w:rPr>
          <w:rFonts w:ascii="Arial" w:hAnsi="Arial" w:cs="Arial"/>
          <w:color w:val="000000" w:themeColor="text1"/>
          <w:sz w:val="24"/>
          <w:szCs w:val="24"/>
        </w:rPr>
      </w:pPr>
      <w:r w:rsidRPr="00F91748">
        <w:rPr>
          <w:rFonts w:ascii="Arial" w:hAnsi="Arial" w:cs="Arial"/>
          <w:color w:val="000000" w:themeColor="text1"/>
          <w:sz w:val="24"/>
          <w:szCs w:val="24"/>
        </w:rPr>
        <w:t>T</w:t>
      </w:r>
      <w:r w:rsidR="00F52C87" w:rsidRPr="00F91748">
        <w:rPr>
          <w:rFonts w:ascii="Arial" w:hAnsi="Arial" w:cs="Arial"/>
          <w:color w:val="000000" w:themeColor="text1"/>
          <w:sz w:val="24"/>
          <w:szCs w:val="24"/>
        </w:rPr>
        <w:t xml:space="preserve">here were </w:t>
      </w:r>
      <w:r w:rsidR="00843F87">
        <w:rPr>
          <w:rFonts w:ascii="Arial" w:hAnsi="Arial" w:cs="Arial"/>
          <w:color w:val="000000" w:themeColor="text1"/>
          <w:sz w:val="24"/>
          <w:szCs w:val="24"/>
        </w:rPr>
        <w:t xml:space="preserve">2 </w:t>
      </w:r>
      <w:r w:rsidR="00B65CF5" w:rsidRPr="00F91748">
        <w:rPr>
          <w:rFonts w:ascii="Arial" w:hAnsi="Arial" w:cs="Arial"/>
          <w:color w:val="000000" w:themeColor="text1"/>
          <w:sz w:val="24"/>
          <w:szCs w:val="24"/>
        </w:rPr>
        <w:t>serio</w:t>
      </w:r>
      <w:r w:rsidR="007D242D" w:rsidRPr="00F91748">
        <w:rPr>
          <w:rFonts w:ascii="Arial" w:hAnsi="Arial" w:cs="Arial"/>
          <w:color w:val="000000" w:themeColor="text1"/>
          <w:sz w:val="24"/>
          <w:szCs w:val="24"/>
        </w:rPr>
        <w:t>us</w:t>
      </w:r>
      <w:r w:rsidR="00C379A0" w:rsidRPr="00F91748">
        <w:rPr>
          <w:rFonts w:ascii="Arial" w:hAnsi="Arial" w:cs="Arial"/>
          <w:color w:val="000000" w:themeColor="text1"/>
          <w:sz w:val="24"/>
          <w:szCs w:val="24"/>
        </w:rPr>
        <w:t xml:space="preserve"> as</w:t>
      </w:r>
      <w:r w:rsidR="00D50EC6" w:rsidRPr="00F91748">
        <w:rPr>
          <w:rFonts w:ascii="Arial" w:hAnsi="Arial" w:cs="Arial"/>
          <w:color w:val="000000" w:themeColor="text1"/>
          <w:sz w:val="24"/>
          <w:szCs w:val="24"/>
        </w:rPr>
        <w:t>sault</w:t>
      </w:r>
      <w:r w:rsidR="000B435E" w:rsidRPr="00F91748">
        <w:rPr>
          <w:rFonts w:ascii="Arial" w:hAnsi="Arial" w:cs="Arial"/>
          <w:color w:val="000000" w:themeColor="text1"/>
          <w:sz w:val="24"/>
          <w:szCs w:val="24"/>
        </w:rPr>
        <w:t>s</w:t>
      </w:r>
      <w:r w:rsidR="002D4328" w:rsidRPr="00F917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92FE5" w:rsidRPr="00F91748">
        <w:rPr>
          <w:rFonts w:ascii="Arial" w:hAnsi="Arial" w:cs="Arial"/>
          <w:color w:val="000000" w:themeColor="text1"/>
          <w:sz w:val="24"/>
          <w:szCs w:val="24"/>
        </w:rPr>
        <w:t xml:space="preserve">reported during </w:t>
      </w:r>
      <w:r w:rsidR="00843F87">
        <w:rPr>
          <w:rFonts w:ascii="Arial" w:hAnsi="Arial" w:cs="Arial"/>
          <w:color w:val="000000" w:themeColor="text1"/>
          <w:sz w:val="24"/>
          <w:szCs w:val="24"/>
        </w:rPr>
        <w:t xml:space="preserve">July, both </w:t>
      </w:r>
      <w:r w:rsidR="00303288">
        <w:rPr>
          <w:rFonts w:ascii="Arial" w:hAnsi="Arial" w:cs="Arial"/>
          <w:color w:val="000000" w:themeColor="text1"/>
          <w:sz w:val="24"/>
          <w:szCs w:val="24"/>
        </w:rPr>
        <w:t xml:space="preserve">of which occurred </w:t>
      </w:r>
      <w:r w:rsidR="00843F87">
        <w:rPr>
          <w:rFonts w:ascii="Arial" w:hAnsi="Arial" w:cs="Arial"/>
          <w:color w:val="000000" w:themeColor="text1"/>
          <w:sz w:val="24"/>
          <w:szCs w:val="24"/>
        </w:rPr>
        <w:t xml:space="preserve">in </w:t>
      </w:r>
      <w:proofErr w:type="spellStart"/>
      <w:r w:rsidR="00843F87">
        <w:rPr>
          <w:rFonts w:ascii="Arial" w:hAnsi="Arial" w:cs="Arial"/>
          <w:color w:val="000000" w:themeColor="text1"/>
          <w:sz w:val="24"/>
          <w:szCs w:val="24"/>
        </w:rPr>
        <w:t>Portlethen</w:t>
      </w:r>
      <w:proofErr w:type="spellEnd"/>
      <w:r w:rsidR="00843F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03288">
        <w:rPr>
          <w:rFonts w:ascii="Arial" w:hAnsi="Arial" w:cs="Arial"/>
          <w:color w:val="000000" w:themeColor="text1"/>
          <w:sz w:val="24"/>
          <w:szCs w:val="24"/>
        </w:rPr>
        <w:t>and have been detected.</w:t>
      </w:r>
    </w:p>
    <w:p w:rsidR="00F61EE5" w:rsidRDefault="00F61EE5" w:rsidP="00D85363">
      <w:pPr>
        <w:rPr>
          <w:rFonts w:ascii="Arial" w:hAnsi="Arial" w:cs="Arial"/>
          <w:sz w:val="24"/>
          <w:szCs w:val="24"/>
        </w:rPr>
      </w:pPr>
    </w:p>
    <w:p w:rsidR="00D85363" w:rsidRDefault="00D85363" w:rsidP="00D8536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Acquisitive Crime:</w:t>
      </w:r>
    </w:p>
    <w:p w:rsidR="009760DE" w:rsidRDefault="009760DE" w:rsidP="00D85363">
      <w:pPr>
        <w:rPr>
          <w:rFonts w:ascii="Arial" w:hAnsi="Arial" w:cs="Arial"/>
          <w:sz w:val="24"/>
          <w:szCs w:val="24"/>
        </w:rPr>
      </w:pPr>
    </w:p>
    <w:p w:rsidR="008E6D0B" w:rsidRDefault="00A97E39" w:rsidP="00D853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</w:t>
      </w:r>
      <w:r w:rsidR="0060162D">
        <w:rPr>
          <w:rFonts w:ascii="Arial" w:hAnsi="Arial" w:cs="Arial"/>
          <w:sz w:val="24"/>
          <w:szCs w:val="24"/>
        </w:rPr>
        <w:t xml:space="preserve"> have been </w:t>
      </w:r>
      <w:r w:rsidR="00843F87">
        <w:rPr>
          <w:rFonts w:ascii="Arial" w:hAnsi="Arial" w:cs="Arial"/>
          <w:sz w:val="24"/>
          <w:szCs w:val="24"/>
        </w:rPr>
        <w:t>7</w:t>
      </w:r>
      <w:r w:rsidR="009D7E70">
        <w:rPr>
          <w:rFonts w:ascii="Arial" w:hAnsi="Arial" w:cs="Arial"/>
          <w:sz w:val="24"/>
          <w:szCs w:val="24"/>
        </w:rPr>
        <w:t xml:space="preserve"> </w:t>
      </w:r>
      <w:r w:rsidR="000B435E">
        <w:rPr>
          <w:rFonts w:ascii="Arial" w:hAnsi="Arial" w:cs="Arial"/>
          <w:sz w:val="24"/>
          <w:szCs w:val="24"/>
        </w:rPr>
        <w:t>T</w:t>
      </w:r>
      <w:r w:rsidR="00E764CC">
        <w:rPr>
          <w:rFonts w:ascii="Arial" w:hAnsi="Arial" w:cs="Arial"/>
          <w:sz w:val="24"/>
          <w:szCs w:val="24"/>
        </w:rPr>
        <w:t xml:space="preserve">hefts </w:t>
      </w:r>
      <w:r w:rsidR="000B435E">
        <w:rPr>
          <w:rFonts w:ascii="Arial" w:hAnsi="Arial" w:cs="Arial"/>
          <w:sz w:val="24"/>
          <w:szCs w:val="24"/>
        </w:rPr>
        <w:t>throughout</w:t>
      </w:r>
      <w:r w:rsidR="002B1F8E">
        <w:rPr>
          <w:rFonts w:ascii="Arial" w:hAnsi="Arial" w:cs="Arial"/>
          <w:sz w:val="24"/>
          <w:szCs w:val="24"/>
        </w:rPr>
        <w:t xml:space="preserve"> the</w:t>
      </w:r>
      <w:r w:rsidR="000B435E">
        <w:rPr>
          <w:rFonts w:ascii="Arial" w:hAnsi="Arial" w:cs="Arial"/>
          <w:sz w:val="24"/>
          <w:szCs w:val="24"/>
        </w:rPr>
        <w:t xml:space="preserve"> </w:t>
      </w:r>
      <w:r w:rsidR="00E764CC">
        <w:rPr>
          <w:rFonts w:ascii="Arial" w:hAnsi="Arial" w:cs="Arial"/>
          <w:sz w:val="24"/>
          <w:szCs w:val="24"/>
        </w:rPr>
        <w:t>Kincardine and Mearns</w:t>
      </w:r>
      <w:r w:rsidR="00C93592">
        <w:rPr>
          <w:rFonts w:ascii="Arial" w:hAnsi="Arial" w:cs="Arial"/>
          <w:sz w:val="24"/>
          <w:szCs w:val="24"/>
        </w:rPr>
        <w:t xml:space="preserve"> area</w:t>
      </w:r>
      <w:r>
        <w:rPr>
          <w:rFonts w:ascii="Arial" w:hAnsi="Arial" w:cs="Arial"/>
          <w:sz w:val="24"/>
          <w:szCs w:val="24"/>
        </w:rPr>
        <w:t xml:space="preserve"> </w:t>
      </w:r>
      <w:r w:rsidR="004A47C9">
        <w:rPr>
          <w:rFonts w:ascii="Arial" w:hAnsi="Arial" w:cs="Arial"/>
          <w:sz w:val="24"/>
          <w:szCs w:val="24"/>
        </w:rPr>
        <w:t xml:space="preserve">during </w:t>
      </w:r>
      <w:r w:rsidR="00843F87">
        <w:rPr>
          <w:rFonts w:ascii="Arial" w:hAnsi="Arial" w:cs="Arial"/>
          <w:sz w:val="24"/>
          <w:szCs w:val="24"/>
        </w:rPr>
        <w:t>July</w:t>
      </w:r>
      <w:r w:rsidR="00EA13AA">
        <w:rPr>
          <w:rFonts w:ascii="Arial" w:hAnsi="Arial" w:cs="Arial"/>
          <w:sz w:val="24"/>
          <w:szCs w:val="24"/>
        </w:rPr>
        <w:t>.</w:t>
      </w:r>
      <w:r w:rsidR="009B2BEC">
        <w:rPr>
          <w:rFonts w:ascii="Arial" w:hAnsi="Arial" w:cs="Arial"/>
          <w:sz w:val="24"/>
          <w:szCs w:val="24"/>
        </w:rPr>
        <w:t xml:space="preserve"> </w:t>
      </w:r>
      <w:r w:rsidR="00843F87">
        <w:rPr>
          <w:rFonts w:ascii="Arial" w:hAnsi="Arial" w:cs="Arial"/>
          <w:sz w:val="24"/>
          <w:szCs w:val="24"/>
        </w:rPr>
        <w:t>All</w:t>
      </w:r>
      <w:r w:rsidR="004A47C9">
        <w:rPr>
          <w:rFonts w:ascii="Arial" w:hAnsi="Arial" w:cs="Arial"/>
          <w:sz w:val="24"/>
          <w:szCs w:val="24"/>
        </w:rPr>
        <w:t xml:space="preserve"> remain undetected, although </w:t>
      </w:r>
      <w:r w:rsidR="00D56437">
        <w:rPr>
          <w:rFonts w:ascii="Arial" w:hAnsi="Arial" w:cs="Arial"/>
          <w:sz w:val="24"/>
          <w:szCs w:val="24"/>
        </w:rPr>
        <w:t xml:space="preserve">are </w:t>
      </w:r>
      <w:r w:rsidR="004A47C9">
        <w:rPr>
          <w:rFonts w:ascii="Arial" w:hAnsi="Arial" w:cs="Arial"/>
          <w:sz w:val="24"/>
          <w:szCs w:val="24"/>
        </w:rPr>
        <w:t>still being investigated.</w:t>
      </w:r>
      <w:r w:rsidR="00D61CE0">
        <w:rPr>
          <w:rFonts w:ascii="Arial" w:hAnsi="Arial" w:cs="Arial"/>
          <w:sz w:val="24"/>
          <w:szCs w:val="24"/>
        </w:rPr>
        <w:t xml:space="preserve"> One theft was of a boat from</w:t>
      </w:r>
      <w:r w:rsidR="00843F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F87">
        <w:rPr>
          <w:rFonts w:ascii="Arial" w:hAnsi="Arial" w:cs="Arial"/>
          <w:sz w:val="24"/>
          <w:szCs w:val="24"/>
        </w:rPr>
        <w:t>Morphie</w:t>
      </w:r>
      <w:proofErr w:type="spellEnd"/>
      <w:r w:rsidR="00843F87">
        <w:rPr>
          <w:rFonts w:ascii="Arial" w:hAnsi="Arial" w:cs="Arial"/>
          <w:sz w:val="24"/>
          <w:szCs w:val="24"/>
        </w:rPr>
        <w:t>, later recovered</w:t>
      </w:r>
      <w:r w:rsidR="00D61CE0">
        <w:rPr>
          <w:rFonts w:ascii="Arial" w:hAnsi="Arial" w:cs="Arial"/>
          <w:sz w:val="24"/>
          <w:szCs w:val="24"/>
        </w:rPr>
        <w:t xml:space="preserve"> sunk at</w:t>
      </w:r>
      <w:r w:rsidR="00843F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3F87">
        <w:rPr>
          <w:rFonts w:ascii="Arial" w:hAnsi="Arial" w:cs="Arial"/>
          <w:sz w:val="24"/>
          <w:szCs w:val="24"/>
        </w:rPr>
        <w:t>Kinnaber</w:t>
      </w:r>
      <w:proofErr w:type="spellEnd"/>
      <w:r w:rsidR="00D61CE0">
        <w:rPr>
          <w:rFonts w:ascii="Arial" w:hAnsi="Arial" w:cs="Arial"/>
          <w:sz w:val="24"/>
          <w:szCs w:val="24"/>
        </w:rPr>
        <w:t xml:space="preserve">, North </w:t>
      </w:r>
      <w:proofErr w:type="spellStart"/>
      <w:r w:rsidR="00D61CE0">
        <w:rPr>
          <w:rFonts w:ascii="Arial" w:hAnsi="Arial" w:cs="Arial"/>
          <w:sz w:val="24"/>
          <w:szCs w:val="24"/>
        </w:rPr>
        <w:t>Esk</w:t>
      </w:r>
      <w:proofErr w:type="spellEnd"/>
      <w:r w:rsidR="00D61CE0">
        <w:rPr>
          <w:rFonts w:ascii="Arial" w:hAnsi="Arial" w:cs="Arial"/>
          <w:sz w:val="24"/>
          <w:szCs w:val="24"/>
        </w:rPr>
        <w:t xml:space="preserve"> River</w:t>
      </w:r>
      <w:r w:rsidR="00843F87">
        <w:rPr>
          <w:rFonts w:ascii="Arial" w:hAnsi="Arial" w:cs="Arial"/>
          <w:sz w:val="24"/>
          <w:szCs w:val="24"/>
        </w:rPr>
        <w:t>.</w:t>
      </w:r>
    </w:p>
    <w:p w:rsidR="00D56437" w:rsidRDefault="00D56437" w:rsidP="00BE6D4D">
      <w:pPr>
        <w:rPr>
          <w:rFonts w:ascii="Arial" w:hAnsi="Arial" w:cs="Arial"/>
          <w:sz w:val="24"/>
          <w:szCs w:val="24"/>
        </w:rPr>
      </w:pPr>
    </w:p>
    <w:p w:rsidR="00EF27FC" w:rsidRDefault="004A47C9" w:rsidP="00BE6D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Theft by Housebreaking </w:t>
      </w:r>
      <w:r w:rsidR="00D56437">
        <w:rPr>
          <w:rFonts w:ascii="Arial" w:hAnsi="Arial" w:cs="Arial"/>
          <w:sz w:val="24"/>
          <w:szCs w:val="24"/>
        </w:rPr>
        <w:t xml:space="preserve">was reported </w:t>
      </w:r>
      <w:r w:rsidR="00843F87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>is still under investigation</w:t>
      </w:r>
      <w:r w:rsidR="00843F87">
        <w:rPr>
          <w:rFonts w:ascii="Arial" w:hAnsi="Arial" w:cs="Arial"/>
          <w:sz w:val="24"/>
          <w:szCs w:val="24"/>
        </w:rPr>
        <w:t xml:space="preserve">, during which Quad Bikes were stolen from </w:t>
      </w:r>
      <w:proofErr w:type="spellStart"/>
      <w:r w:rsidR="00843F87">
        <w:rPr>
          <w:rFonts w:ascii="Arial" w:hAnsi="Arial" w:cs="Arial"/>
          <w:sz w:val="24"/>
          <w:szCs w:val="24"/>
        </w:rPr>
        <w:t>Inverbervie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4A47C9" w:rsidRDefault="004A47C9" w:rsidP="00D85363">
      <w:pPr>
        <w:rPr>
          <w:rFonts w:ascii="Arial" w:hAnsi="Arial" w:cs="Arial"/>
          <w:b/>
          <w:bCs/>
          <w:sz w:val="28"/>
          <w:szCs w:val="28"/>
        </w:rPr>
      </w:pPr>
    </w:p>
    <w:p w:rsidR="00D85363" w:rsidRPr="009760DE" w:rsidRDefault="00D85363" w:rsidP="00D85363">
      <w:pPr>
        <w:rPr>
          <w:rFonts w:ascii="Arial" w:hAnsi="Arial" w:cs="Arial"/>
          <w:b/>
          <w:bCs/>
          <w:sz w:val="28"/>
          <w:szCs w:val="28"/>
        </w:rPr>
      </w:pPr>
      <w:r w:rsidRPr="009760DE">
        <w:rPr>
          <w:rFonts w:ascii="Arial" w:hAnsi="Arial" w:cs="Arial"/>
          <w:b/>
          <w:bCs/>
          <w:sz w:val="28"/>
          <w:szCs w:val="28"/>
        </w:rPr>
        <w:t>Road Safety &amp; road crime:</w:t>
      </w:r>
    </w:p>
    <w:p w:rsidR="00D745F0" w:rsidRDefault="00D745F0" w:rsidP="00D85363">
      <w:pPr>
        <w:rPr>
          <w:rFonts w:ascii="Arial" w:hAnsi="Arial" w:cs="Arial"/>
          <w:b/>
          <w:sz w:val="24"/>
          <w:szCs w:val="24"/>
        </w:rPr>
      </w:pPr>
    </w:p>
    <w:p w:rsidR="00793815" w:rsidRDefault="00793815" w:rsidP="00D85363">
      <w:pPr>
        <w:rPr>
          <w:rFonts w:ascii="Arial" w:hAnsi="Arial" w:cs="Arial"/>
          <w:b/>
          <w:sz w:val="24"/>
          <w:szCs w:val="24"/>
        </w:rPr>
      </w:pPr>
      <w:r w:rsidRPr="00793815">
        <w:rPr>
          <w:rFonts w:ascii="Arial" w:hAnsi="Arial" w:cs="Arial"/>
          <w:b/>
          <w:sz w:val="24"/>
          <w:szCs w:val="24"/>
        </w:rPr>
        <w:t>Drink</w:t>
      </w:r>
      <w:r w:rsidR="00D92F7C">
        <w:rPr>
          <w:rFonts w:ascii="Arial" w:hAnsi="Arial" w:cs="Arial"/>
          <w:b/>
          <w:sz w:val="24"/>
          <w:szCs w:val="24"/>
        </w:rPr>
        <w:t>/Drug</w:t>
      </w:r>
      <w:r w:rsidRPr="00793815">
        <w:rPr>
          <w:rFonts w:ascii="Arial" w:hAnsi="Arial" w:cs="Arial"/>
          <w:b/>
          <w:sz w:val="24"/>
          <w:szCs w:val="24"/>
        </w:rPr>
        <w:t xml:space="preserve"> Driving</w:t>
      </w:r>
    </w:p>
    <w:p w:rsidR="00174D95" w:rsidRDefault="00174D95" w:rsidP="00D85363">
      <w:pPr>
        <w:rPr>
          <w:rFonts w:ascii="Arial" w:hAnsi="Arial" w:cs="Arial"/>
          <w:sz w:val="24"/>
          <w:szCs w:val="24"/>
        </w:rPr>
      </w:pPr>
    </w:p>
    <w:p w:rsidR="00EE7F63" w:rsidRPr="00FD36FB" w:rsidRDefault="001740A8" w:rsidP="00D853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July there were</w:t>
      </w:r>
      <w:r w:rsidR="00EA5C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</w:t>
      </w:r>
      <w:r w:rsidR="00EA5CB5">
        <w:rPr>
          <w:rFonts w:ascii="Arial" w:hAnsi="Arial" w:cs="Arial"/>
          <w:sz w:val="24"/>
          <w:szCs w:val="24"/>
        </w:rPr>
        <w:t>driver</w:t>
      </w:r>
      <w:r>
        <w:rPr>
          <w:rFonts w:ascii="Arial" w:hAnsi="Arial" w:cs="Arial"/>
          <w:sz w:val="24"/>
          <w:szCs w:val="24"/>
        </w:rPr>
        <w:t>s</w:t>
      </w:r>
      <w:r w:rsidR="00A02612">
        <w:rPr>
          <w:rFonts w:ascii="Arial" w:hAnsi="Arial" w:cs="Arial"/>
          <w:sz w:val="24"/>
          <w:szCs w:val="24"/>
        </w:rPr>
        <w:t xml:space="preserve"> found to be un</w:t>
      </w:r>
      <w:r w:rsidR="00EA5CB5">
        <w:rPr>
          <w:rFonts w:ascii="Arial" w:hAnsi="Arial" w:cs="Arial"/>
          <w:sz w:val="24"/>
          <w:szCs w:val="24"/>
        </w:rPr>
        <w:t xml:space="preserve">der the influence of </w:t>
      </w:r>
      <w:r w:rsidR="00006265">
        <w:rPr>
          <w:rFonts w:ascii="Arial" w:hAnsi="Arial" w:cs="Arial"/>
          <w:sz w:val="24"/>
          <w:szCs w:val="24"/>
        </w:rPr>
        <w:t>alcohol</w:t>
      </w:r>
      <w:r w:rsidR="00293529">
        <w:rPr>
          <w:rFonts w:ascii="Arial" w:hAnsi="Arial" w:cs="Arial"/>
          <w:sz w:val="24"/>
          <w:szCs w:val="24"/>
        </w:rPr>
        <w:t xml:space="preserve"> or drugs</w:t>
      </w:r>
      <w:r>
        <w:rPr>
          <w:rFonts w:ascii="Arial" w:hAnsi="Arial" w:cs="Arial"/>
          <w:sz w:val="24"/>
          <w:szCs w:val="24"/>
        </w:rPr>
        <w:t>.</w:t>
      </w:r>
      <w:r w:rsidR="00006265">
        <w:rPr>
          <w:rFonts w:ascii="Arial" w:hAnsi="Arial" w:cs="Arial"/>
          <w:sz w:val="24"/>
          <w:szCs w:val="24"/>
        </w:rPr>
        <w:t xml:space="preserve"> </w:t>
      </w:r>
    </w:p>
    <w:p w:rsidR="00D666E8" w:rsidRDefault="00D666E8" w:rsidP="00FD36FB">
      <w:pPr>
        <w:rPr>
          <w:rFonts w:ascii="Arial" w:hAnsi="Arial" w:cs="Arial"/>
          <w:b/>
          <w:sz w:val="24"/>
          <w:szCs w:val="24"/>
        </w:rPr>
      </w:pPr>
    </w:p>
    <w:p w:rsidR="00FD36FB" w:rsidRDefault="00FD36FB" w:rsidP="00FD36F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Dangerous Driving</w:t>
      </w:r>
    </w:p>
    <w:p w:rsidR="00FD36FB" w:rsidRDefault="00FD36FB" w:rsidP="00FD36FB">
      <w:pPr>
        <w:rPr>
          <w:rFonts w:ascii="Arial" w:hAnsi="Arial" w:cs="Arial"/>
          <w:b/>
          <w:sz w:val="24"/>
          <w:szCs w:val="24"/>
        </w:rPr>
      </w:pPr>
    </w:p>
    <w:p w:rsidR="00FD36FB" w:rsidRDefault="00293529" w:rsidP="00FD36F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were 2</w:t>
      </w:r>
      <w:r w:rsidR="005078F8">
        <w:rPr>
          <w:rFonts w:ascii="Arial" w:hAnsi="Arial" w:cs="Arial"/>
          <w:sz w:val="24"/>
          <w:szCs w:val="24"/>
        </w:rPr>
        <w:t xml:space="preserve"> </w:t>
      </w:r>
      <w:r w:rsidR="00392E59">
        <w:rPr>
          <w:rFonts w:ascii="Arial" w:hAnsi="Arial" w:cs="Arial"/>
          <w:sz w:val="24"/>
          <w:szCs w:val="24"/>
        </w:rPr>
        <w:t>reported incidents</w:t>
      </w:r>
      <w:r w:rsidR="00743328">
        <w:rPr>
          <w:rFonts w:ascii="Arial" w:hAnsi="Arial" w:cs="Arial"/>
          <w:sz w:val="24"/>
          <w:szCs w:val="24"/>
        </w:rPr>
        <w:t xml:space="preserve"> of</w:t>
      </w:r>
      <w:r w:rsidR="00812972">
        <w:rPr>
          <w:rFonts w:ascii="Arial" w:hAnsi="Arial" w:cs="Arial"/>
          <w:sz w:val="24"/>
          <w:szCs w:val="24"/>
        </w:rPr>
        <w:t xml:space="preserve"> dangerous driving </w:t>
      </w:r>
      <w:r w:rsidR="00D21738">
        <w:rPr>
          <w:rFonts w:ascii="Arial" w:hAnsi="Arial" w:cs="Arial"/>
          <w:sz w:val="24"/>
          <w:szCs w:val="24"/>
        </w:rPr>
        <w:t xml:space="preserve">for the </w:t>
      </w:r>
      <w:r w:rsidR="00A02612">
        <w:rPr>
          <w:rFonts w:ascii="Arial" w:hAnsi="Arial" w:cs="Arial"/>
          <w:sz w:val="24"/>
          <w:szCs w:val="24"/>
        </w:rPr>
        <w:t xml:space="preserve">month of </w:t>
      </w:r>
      <w:r>
        <w:rPr>
          <w:rFonts w:ascii="Arial" w:hAnsi="Arial" w:cs="Arial"/>
          <w:sz w:val="24"/>
          <w:szCs w:val="24"/>
        </w:rPr>
        <w:t xml:space="preserve">July and 1 has been reported to COPFS, the other </w:t>
      </w:r>
      <w:r w:rsidR="00303288">
        <w:rPr>
          <w:rFonts w:ascii="Arial" w:hAnsi="Arial" w:cs="Arial"/>
          <w:sz w:val="24"/>
          <w:szCs w:val="24"/>
        </w:rPr>
        <w:t xml:space="preserve">is </w:t>
      </w:r>
      <w:r>
        <w:rPr>
          <w:rFonts w:ascii="Arial" w:hAnsi="Arial" w:cs="Arial"/>
          <w:sz w:val="24"/>
          <w:szCs w:val="24"/>
        </w:rPr>
        <w:t>still under investigation.</w:t>
      </w:r>
      <w:r w:rsidR="00006265">
        <w:rPr>
          <w:rFonts w:ascii="Arial" w:hAnsi="Arial" w:cs="Arial"/>
          <w:sz w:val="24"/>
          <w:szCs w:val="24"/>
        </w:rPr>
        <w:t xml:space="preserve"> </w:t>
      </w:r>
    </w:p>
    <w:p w:rsidR="00FD36FB" w:rsidRDefault="00FD36FB" w:rsidP="00D85363">
      <w:pPr>
        <w:rPr>
          <w:rFonts w:ascii="Arial" w:hAnsi="Arial" w:cs="Arial"/>
          <w:b/>
          <w:sz w:val="24"/>
          <w:szCs w:val="24"/>
        </w:rPr>
      </w:pPr>
    </w:p>
    <w:p w:rsidR="00793815" w:rsidRPr="009760DE" w:rsidRDefault="00793815" w:rsidP="00D85363">
      <w:pPr>
        <w:rPr>
          <w:rFonts w:ascii="Arial" w:hAnsi="Arial" w:cs="Arial"/>
          <w:b/>
          <w:sz w:val="24"/>
          <w:szCs w:val="24"/>
        </w:rPr>
      </w:pPr>
      <w:r w:rsidRPr="009760DE">
        <w:rPr>
          <w:rFonts w:ascii="Arial" w:hAnsi="Arial" w:cs="Arial"/>
          <w:b/>
          <w:sz w:val="24"/>
          <w:szCs w:val="24"/>
        </w:rPr>
        <w:t>Careless Driving</w:t>
      </w:r>
    </w:p>
    <w:p w:rsidR="006611BC" w:rsidRDefault="006611BC" w:rsidP="006611BC">
      <w:pPr>
        <w:rPr>
          <w:rFonts w:ascii="Arial" w:hAnsi="Arial" w:cs="Arial"/>
          <w:sz w:val="24"/>
          <w:szCs w:val="24"/>
        </w:rPr>
      </w:pPr>
    </w:p>
    <w:p w:rsidR="008B4266" w:rsidRDefault="00727BD0" w:rsidP="001746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</w:t>
      </w:r>
      <w:r w:rsidR="009E7C0F">
        <w:rPr>
          <w:rFonts w:ascii="Arial" w:hAnsi="Arial" w:cs="Arial"/>
          <w:sz w:val="24"/>
          <w:szCs w:val="24"/>
        </w:rPr>
        <w:t xml:space="preserve">ere have been </w:t>
      </w:r>
      <w:r w:rsidR="00293529">
        <w:rPr>
          <w:rFonts w:ascii="Arial" w:hAnsi="Arial" w:cs="Arial"/>
          <w:sz w:val="24"/>
          <w:szCs w:val="24"/>
        </w:rPr>
        <w:t>6</w:t>
      </w:r>
      <w:r w:rsidR="00532CC3">
        <w:rPr>
          <w:rFonts w:ascii="Arial" w:hAnsi="Arial" w:cs="Arial"/>
          <w:sz w:val="24"/>
          <w:szCs w:val="24"/>
        </w:rPr>
        <w:t xml:space="preserve"> </w:t>
      </w:r>
      <w:r w:rsidR="00710006">
        <w:rPr>
          <w:rFonts w:ascii="Arial" w:hAnsi="Arial" w:cs="Arial"/>
          <w:sz w:val="24"/>
          <w:szCs w:val="24"/>
        </w:rPr>
        <w:t>reported incident</w:t>
      </w:r>
      <w:r w:rsidR="00BA7746">
        <w:rPr>
          <w:rFonts w:ascii="Arial" w:hAnsi="Arial" w:cs="Arial"/>
          <w:sz w:val="24"/>
          <w:szCs w:val="24"/>
        </w:rPr>
        <w:t>s</w:t>
      </w:r>
      <w:r w:rsidR="00A473CC">
        <w:rPr>
          <w:rFonts w:ascii="Arial" w:hAnsi="Arial" w:cs="Arial"/>
          <w:sz w:val="24"/>
          <w:szCs w:val="24"/>
        </w:rPr>
        <w:t xml:space="preserve"> of </w:t>
      </w:r>
      <w:r w:rsidR="00457308">
        <w:rPr>
          <w:rFonts w:ascii="Arial" w:hAnsi="Arial" w:cs="Arial"/>
          <w:sz w:val="24"/>
          <w:szCs w:val="24"/>
        </w:rPr>
        <w:t>careless d</w:t>
      </w:r>
      <w:r w:rsidR="009E7C0F">
        <w:rPr>
          <w:rFonts w:ascii="Arial" w:hAnsi="Arial" w:cs="Arial"/>
          <w:sz w:val="24"/>
          <w:szCs w:val="24"/>
        </w:rPr>
        <w:t>riving</w:t>
      </w:r>
      <w:r w:rsidR="00A473CC">
        <w:rPr>
          <w:rFonts w:ascii="Arial" w:hAnsi="Arial" w:cs="Arial"/>
          <w:sz w:val="24"/>
          <w:szCs w:val="24"/>
        </w:rPr>
        <w:t xml:space="preserve"> </w:t>
      </w:r>
      <w:r w:rsidR="002B7BB5">
        <w:rPr>
          <w:rFonts w:ascii="Arial" w:hAnsi="Arial" w:cs="Arial"/>
          <w:sz w:val="24"/>
          <w:szCs w:val="24"/>
        </w:rPr>
        <w:t xml:space="preserve">for the month of </w:t>
      </w:r>
      <w:r w:rsidR="00382781">
        <w:rPr>
          <w:rFonts w:ascii="Arial" w:hAnsi="Arial" w:cs="Arial"/>
          <w:sz w:val="24"/>
          <w:szCs w:val="24"/>
        </w:rPr>
        <w:t>June</w:t>
      </w:r>
      <w:r w:rsidR="00D56437">
        <w:rPr>
          <w:rFonts w:ascii="Arial" w:hAnsi="Arial" w:cs="Arial"/>
          <w:sz w:val="24"/>
          <w:szCs w:val="24"/>
        </w:rPr>
        <w:t>.</w:t>
      </w:r>
      <w:r w:rsidR="00006265">
        <w:rPr>
          <w:rFonts w:ascii="Arial" w:hAnsi="Arial" w:cs="Arial"/>
          <w:sz w:val="24"/>
          <w:szCs w:val="24"/>
        </w:rPr>
        <w:t xml:space="preserve"> </w:t>
      </w:r>
      <w:r w:rsidR="00303288">
        <w:rPr>
          <w:rFonts w:ascii="Arial" w:hAnsi="Arial" w:cs="Arial"/>
          <w:sz w:val="24"/>
          <w:szCs w:val="24"/>
        </w:rPr>
        <w:t>3</w:t>
      </w:r>
      <w:r w:rsidR="00293529">
        <w:rPr>
          <w:rFonts w:ascii="Arial" w:hAnsi="Arial" w:cs="Arial"/>
          <w:sz w:val="24"/>
          <w:szCs w:val="24"/>
        </w:rPr>
        <w:t xml:space="preserve"> are</w:t>
      </w:r>
      <w:r w:rsidR="00382781">
        <w:rPr>
          <w:rFonts w:ascii="Arial" w:hAnsi="Arial" w:cs="Arial"/>
          <w:sz w:val="24"/>
          <w:szCs w:val="24"/>
        </w:rPr>
        <w:t xml:space="preserve"> detected and reported to COPFS, </w:t>
      </w:r>
      <w:r w:rsidR="00293529">
        <w:rPr>
          <w:rFonts w:ascii="Arial" w:hAnsi="Arial" w:cs="Arial"/>
          <w:sz w:val="24"/>
          <w:szCs w:val="24"/>
        </w:rPr>
        <w:t xml:space="preserve">2 of </w:t>
      </w:r>
      <w:r w:rsidR="00382781">
        <w:rPr>
          <w:rFonts w:ascii="Arial" w:hAnsi="Arial" w:cs="Arial"/>
          <w:sz w:val="24"/>
          <w:szCs w:val="24"/>
        </w:rPr>
        <w:t xml:space="preserve">the remaining incidents are undetected </w:t>
      </w:r>
      <w:r w:rsidR="00D56437">
        <w:rPr>
          <w:rFonts w:ascii="Arial" w:hAnsi="Arial" w:cs="Arial"/>
          <w:sz w:val="24"/>
          <w:szCs w:val="24"/>
        </w:rPr>
        <w:t>and</w:t>
      </w:r>
      <w:r w:rsidR="00293529">
        <w:rPr>
          <w:rFonts w:ascii="Arial" w:hAnsi="Arial" w:cs="Arial"/>
          <w:sz w:val="24"/>
          <w:szCs w:val="24"/>
        </w:rPr>
        <w:t xml:space="preserve"> the remaining driver was warned regarding his standard of driving.</w:t>
      </w:r>
      <w:r w:rsidR="00382781">
        <w:rPr>
          <w:rFonts w:ascii="Arial" w:hAnsi="Arial" w:cs="Arial"/>
          <w:sz w:val="24"/>
          <w:szCs w:val="24"/>
        </w:rPr>
        <w:t xml:space="preserve"> </w:t>
      </w:r>
    </w:p>
    <w:p w:rsidR="00093449" w:rsidRDefault="00093449" w:rsidP="00174615">
      <w:pPr>
        <w:rPr>
          <w:rFonts w:ascii="Arial" w:hAnsi="Arial" w:cs="Arial"/>
          <w:sz w:val="24"/>
          <w:szCs w:val="24"/>
        </w:rPr>
      </w:pPr>
    </w:p>
    <w:p w:rsidR="00093449" w:rsidRDefault="00093449" w:rsidP="00174615">
      <w:pPr>
        <w:rPr>
          <w:rFonts w:ascii="Arial" w:hAnsi="Arial" w:cs="Arial"/>
          <w:b/>
          <w:sz w:val="24"/>
          <w:szCs w:val="24"/>
        </w:rPr>
      </w:pPr>
      <w:r w:rsidRPr="00093449">
        <w:rPr>
          <w:rFonts w:ascii="Arial" w:hAnsi="Arial" w:cs="Arial"/>
          <w:b/>
          <w:sz w:val="24"/>
          <w:szCs w:val="24"/>
        </w:rPr>
        <w:t>Speeding Offences</w:t>
      </w:r>
    </w:p>
    <w:p w:rsidR="00093449" w:rsidRDefault="00093449" w:rsidP="00174615">
      <w:pPr>
        <w:rPr>
          <w:rFonts w:ascii="Arial" w:hAnsi="Arial" w:cs="Arial"/>
          <w:b/>
          <w:sz w:val="24"/>
          <w:szCs w:val="24"/>
        </w:rPr>
      </w:pPr>
    </w:p>
    <w:p w:rsidR="00093449" w:rsidRPr="00093449" w:rsidRDefault="00293529" w:rsidP="001746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During operations</w:t>
      </w:r>
      <w:r w:rsidR="00C81C91">
        <w:rPr>
          <w:rFonts w:ascii="Arial" w:hAnsi="Arial" w:cs="Arial"/>
          <w:sz w:val="24"/>
          <w:szCs w:val="24"/>
        </w:rPr>
        <w:t xml:space="preserve"> generated by the Stonehaven Community Policing Team</w:t>
      </w:r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Fettercairn</w:t>
      </w:r>
      <w:proofErr w:type="spellEnd"/>
      <w:r>
        <w:rPr>
          <w:rFonts w:ascii="Arial" w:hAnsi="Arial" w:cs="Arial"/>
          <w:sz w:val="24"/>
          <w:szCs w:val="24"/>
        </w:rPr>
        <w:t xml:space="preserve">, Stonehaven and </w:t>
      </w:r>
      <w:proofErr w:type="spellStart"/>
      <w:r>
        <w:rPr>
          <w:rFonts w:ascii="Arial" w:hAnsi="Arial" w:cs="Arial"/>
          <w:sz w:val="24"/>
          <w:szCs w:val="24"/>
        </w:rPr>
        <w:t>Durris</w:t>
      </w:r>
      <w:proofErr w:type="spellEnd"/>
      <w:r>
        <w:rPr>
          <w:rFonts w:ascii="Arial" w:hAnsi="Arial" w:cs="Arial"/>
          <w:sz w:val="24"/>
          <w:szCs w:val="24"/>
        </w:rPr>
        <w:t xml:space="preserve"> during July, </w:t>
      </w:r>
      <w:r w:rsidR="00772D70">
        <w:rPr>
          <w:rFonts w:ascii="Arial" w:hAnsi="Arial" w:cs="Arial"/>
          <w:sz w:val="24"/>
          <w:szCs w:val="24"/>
        </w:rPr>
        <w:t>a combined total of 17</w:t>
      </w:r>
      <w:r w:rsidR="00947249">
        <w:rPr>
          <w:rFonts w:ascii="Arial" w:hAnsi="Arial" w:cs="Arial"/>
          <w:sz w:val="24"/>
          <w:szCs w:val="24"/>
        </w:rPr>
        <w:t xml:space="preserve"> speeding tickets were issued, a number of drivers warned and a report submitted for driving at 53mph in a 30mph zone</w:t>
      </w:r>
      <w:r w:rsidR="00C81C91">
        <w:rPr>
          <w:rFonts w:ascii="Arial" w:hAnsi="Arial" w:cs="Arial"/>
          <w:sz w:val="24"/>
          <w:szCs w:val="24"/>
        </w:rPr>
        <w:t xml:space="preserve"> at </w:t>
      </w:r>
      <w:proofErr w:type="spellStart"/>
      <w:r w:rsidR="00C81C91">
        <w:rPr>
          <w:rFonts w:ascii="Arial" w:hAnsi="Arial" w:cs="Arial"/>
          <w:sz w:val="24"/>
          <w:szCs w:val="24"/>
        </w:rPr>
        <w:t>Fettercairn</w:t>
      </w:r>
      <w:proofErr w:type="spellEnd"/>
      <w:r w:rsidR="00947249">
        <w:rPr>
          <w:rFonts w:ascii="Arial" w:hAnsi="Arial" w:cs="Arial"/>
          <w:sz w:val="24"/>
          <w:szCs w:val="24"/>
        </w:rPr>
        <w:t>.</w:t>
      </w:r>
    </w:p>
    <w:p w:rsidR="00160D79" w:rsidRPr="008B4266" w:rsidRDefault="00160D79" w:rsidP="00174615">
      <w:pPr>
        <w:rPr>
          <w:sz w:val="24"/>
          <w:szCs w:val="24"/>
        </w:rPr>
      </w:pPr>
    </w:p>
    <w:p w:rsidR="00D85363" w:rsidRDefault="00D85363" w:rsidP="00D85363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Community Engagement &amp; Reassurance</w:t>
      </w:r>
      <w:r w:rsidR="00E714DB">
        <w:rPr>
          <w:rFonts w:ascii="Arial" w:hAnsi="Arial" w:cs="Arial"/>
          <w:b/>
          <w:bCs/>
          <w:sz w:val="28"/>
          <w:szCs w:val="28"/>
        </w:rPr>
        <w:t>:</w:t>
      </w:r>
    </w:p>
    <w:p w:rsidR="00EA5CB5" w:rsidRDefault="00EA5CB5" w:rsidP="00D85363">
      <w:pPr>
        <w:rPr>
          <w:rFonts w:ascii="Arial" w:hAnsi="Arial" w:cs="Arial"/>
          <w:b/>
          <w:bCs/>
          <w:sz w:val="28"/>
          <w:szCs w:val="28"/>
        </w:rPr>
      </w:pPr>
    </w:p>
    <w:p w:rsidR="00EA5CB5" w:rsidRDefault="00EA5CB5" w:rsidP="00D85363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Covid-19</w:t>
      </w:r>
    </w:p>
    <w:p w:rsidR="00382781" w:rsidRDefault="00382781" w:rsidP="00D85363">
      <w:pPr>
        <w:rPr>
          <w:rFonts w:ascii="Arial" w:hAnsi="Arial" w:cs="Arial"/>
          <w:b/>
          <w:bCs/>
          <w:sz w:val="28"/>
          <w:szCs w:val="28"/>
        </w:rPr>
      </w:pPr>
    </w:p>
    <w:p w:rsidR="00382781" w:rsidRDefault="00382781" w:rsidP="00D85363">
      <w:pPr>
        <w:rPr>
          <w:rFonts w:ascii="Arial" w:hAnsi="Arial" w:cs="Arial"/>
          <w:bCs/>
          <w:sz w:val="24"/>
          <w:szCs w:val="24"/>
        </w:rPr>
      </w:pPr>
      <w:r w:rsidRPr="00382781">
        <w:rPr>
          <w:rFonts w:ascii="Arial" w:hAnsi="Arial" w:cs="Arial"/>
          <w:bCs/>
          <w:sz w:val="24"/>
          <w:szCs w:val="24"/>
        </w:rPr>
        <w:t>Despite the gradual relaxation of Government guidelines and associated restrictions</w:t>
      </w:r>
      <w:r>
        <w:rPr>
          <w:rFonts w:ascii="Arial" w:hAnsi="Arial" w:cs="Arial"/>
          <w:bCs/>
          <w:sz w:val="24"/>
          <w:szCs w:val="24"/>
        </w:rPr>
        <w:t xml:space="preserve">, members of the public are asked to remain vigilant in the wearing of masks and </w:t>
      </w:r>
      <w:r w:rsidR="00EB2124">
        <w:rPr>
          <w:rFonts w:ascii="Arial" w:hAnsi="Arial" w:cs="Arial"/>
          <w:bCs/>
          <w:sz w:val="24"/>
          <w:szCs w:val="24"/>
        </w:rPr>
        <w:t xml:space="preserve">social </w:t>
      </w:r>
      <w:r>
        <w:rPr>
          <w:rFonts w:ascii="Arial" w:hAnsi="Arial" w:cs="Arial"/>
          <w:bCs/>
          <w:sz w:val="24"/>
          <w:szCs w:val="24"/>
        </w:rPr>
        <w:t xml:space="preserve">distancing measures. There is a significant rise in positive </w:t>
      </w:r>
      <w:proofErr w:type="spellStart"/>
      <w:r>
        <w:rPr>
          <w:rFonts w:ascii="Arial" w:hAnsi="Arial" w:cs="Arial"/>
          <w:bCs/>
          <w:sz w:val="24"/>
          <w:szCs w:val="24"/>
        </w:rPr>
        <w:t>Covid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cases, although less people are being hospitalised and have died as a direct result.</w:t>
      </w:r>
      <w:r w:rsidR="00011E9F">
        <w:rPr>
          <w:rFonts w:ascii="Arial" w:hAnsi="Arial" w:cs="Arial"/>
          <w:bCs/>
          <w:sz w:val="24"/>
          <w:szCs w:val="24"/>
        </w:rPr>
        <w:t xml:space="preserve"> </w:t>
      </w:r>
    </w:p>
    <w:p w:rsidR="00382781" w:rsidRDefault="00382781" w:rsidP="00D85363">
      <w:pPr>
        <w:rPr>
          <w:rFonts w:ascii="Arial" w:hAnsi="Arial" w:cs="Arial"/>
          <w:bCs/>
          <w:sz w:val="24"/>
          <w:szCs w:val="24"/>
        </w:rPr>
      </w:pPr>
    </w:p>
    <w:p w:rsidR="00D21738" w:rsidRDefault="00EB2124" w:rsidP="00D85363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There has been an increase in</w:t>
      </w:r>
      <w:r w:rsidR="00011E9F">
        <w:rPr>
          <w:rFonts w:ascii="Arial" w:hAnsi="Arial" w:cs="Arial"/>
          <w:bCs/>
          <w:sz w:val="24"/>
          <w:szCs w:val="24"/>
        </w:rPr>
        <w:t xml:space="preserve"> both Campers, Caravans and</w:t>
      </w:r>
      <w:r>
        <w:rPr>
          <w:rFonts w:ascii="Arial" w:hAnsi="Arial" w:cs="Arial"/>
          <w:bCs/>
          <w:sz w:val="24"/>
          <w:szCs w:val="24"/>
        </w:rPr>
        <w:t xml:space="preserve"> “Wild Campers”, and in response, the Ranger Service, Police Scotland and Aberdeenshire Council have been in dialogue as to how best proceed, to encourage visitors yet safeguard our communities. </w:t>
      </w:r>
    </w:p>
    <w:p w:rsidR="00011E9F" w:rsidRDefault="00011E9F" w:rsidP="00D85363">
      <w:pPr>
        <w:rPr>
          <w:rFonts w:ascii="Arial" w:hAnsi="Arial" w:cs="Arial"/>
          <w:bCs/>
          <w:sz w:val="24"/>
          <w:szCs w:val="24"/>
        </w:rPr>
      </w:pPr>
    </w:p>
    <w:p w:rsidR="00D21738" w:rsidRDefault="00D21738" w:rsidP="00D85363">
      <w:pPr>
        <w:rPr>
          <w:rFonts w:ascii="Arial" w:hAnsi="Arial" w:cs="Arial"/>
          <w:b/>
          <w:bCs/>
          <w:sz w:val="28"/>
          <w:szCs w:val="28"/>
        </w:rPr>
      </w:pPr>
    </w:p>
    <w:p w:rsidR="00D85363" w:rsidRPr="00C75F06" w:rsidRDefault="001337A4" w:rsidP="00D85363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</w:t>
      </w:r>
      <w:r w:rsidR="00BE1F96">
        <w:rPr>
          <w:rFonts w:ascii="Arial" w:hAnsi="Arial" w:cs="Arial"/>
          <w:b/>
          <w:bCs/>
          <w:sz w:val="28"/>
          <w:szCs w:val="28"/>
        </w:rPr>
        <w:t>o</w:t>
      </w:r>
      <w:r w:rsidR="00D85363" w:rsidRPr="00C75F06">
        <w:rPr>
          <w:rFonts w:ascii="Arial" w:hAnsi="Arial" w:cs="Arial"/>
          <w:b/>
          <w:bCs/>
          <w:sz w:val="28"/>
          <w:szCs w:val="28"/>
        </w:rPr>
        <w:t>ntact Us</w:t>
      </w:r>
      <w:r w:rsidR="00E714DB">
        <w:rPr>
          <w:rFonts w:ascii="Arial" w:hAnsi="Arial" w:cs="Arial"/>
          <w:b/>
          <w:bCs/>
          <w:sz w:val="28"/>
          <w:szCs w:val="28"/>
        </w:rPr>
        <w:t>:</w:t>
      </w:r>
    </w:p>
    <w:p w:rsidR="00D85363" w:rsidRDefault="00D85363" w:rsidP="00D85363">
      <w:pPr>
        <w:rPr>
          <w:rFonts w:ascii="Arial" w:hAnsi="Arial" w:cs="Arial"/>
          <w:b/>
          <w:bCs/>
          <w:sz w:val="24"/>
          <w:szCs w:val="24"/>
        </w:rPr>
      </w:pPr>
    </w:p>
    <w:p w:rsidR="00D85363" w:rsidRDefault="00D85363" w:rsidP="00D853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also remember you can communicate with us using any of the following:</w:t>
      </w:r>
    </w:p>
    <w:p w:rsidR="00D745F0" w:rsidRDefault="00D745F0" w:rsidP="00D85363">
      <w:pPr>
        <w:rPr>
          <w:rFonts w:ascii="Arial" w:hAnsi="Arial" w:cs="Arial"/>
          <w:sz w:val="24"/>
          <w:szCs w:val="24"/>
        </w:rPr>
      </w:pPr>
    </w:p>
    <w:p w:rsidR="00D85363" w:rsidRDefault="00D85363" w:rsidP="00D85363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Wingdings 2" w:hAnsi="Wingdings 2"/>
          <w:b/>
          <w:bCs/>
          <w:color w:val="1F497D"/>
          <w:spacing w:val="-2"/>
          <w:lang w:eastAsia="en-GB"/>
        </w:rPr>
        <w:t></w:t>
      </w:r>
      <w:r>
        <w:rPr>
          <w:rFonts w:ascii="Arial" w:hAnsi="Arial" w:cs="Arial"/>
          <w:sz w:val="24"/>
          <w:szCs w:val="24"/>
        </w:rPr>
        <w:t xml:space="preserve"> 101 – Non emergency; </w:t>
      </w:r>
    </w:p>
    <w:p w:rsidR="00D85363" w:rsidRDefault="00D85363" w:rsidP="00D85363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Wingdings 2" w:hAnsi="Wingdings 2"/>
          <w:b/>
          <w:bCs/>
          <w:color w:val="1F497D"/>
          <w:spacing w:val="-2"/>
          <w:sz w:val="28"/>
          <w:szCs w:val="28"/>
          <w:lang w:eastAsia="en-GB"/>
        </w:rPr>
        <w:t></w:t>
      </w:r>
      <w:r>
        <w:rPr>
          <w:rFonts w:ascii="Arial" w:hAnsi="Arial" w:cs="Arial"/>
          <w:sz w:val="24"/>
          <w:szCs w:val="24"/>
        </w:rPr>
        <w:t xml:space="preserve"> Email - </w:t>
      </w:r>
      <w:hyperlink r:id="rId10" w:history="1">
        <w:r w:rsidR="004338BA" w:rsidRPr="00405FF8">
          <w:rPr>
            <w:rStyle w:val="Hyperlink"/>
            <w:rFonts w:ascii="Arial" w:hAnsi="Arial" w:cs="Arial"/>
            <w:sz w:val="24"/>
            <w:szCs w:val="24"/>
          </w:rPr>
          <w:t>StonehavenLowerDeesideCPT@Scotland.pnn.police.uk</w:t>
        </w:r>
      </w:hyperlink>
    </w:p>
    <w:p w:rsidR="00D85363" w:rsidRDefault="00D85363" w:rsidP="00D85363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eastAsia="en-GB"/>
        </w:rPr>
      </w:pPr>
      <w:r>
        <w:rPr>
          <w:rFonts w:ascii="Wingdings 2" w:hAnsi="Wingdings 2"/>
          <w:b/>
          <w:bCs/>
          <w:color w:val="1F497D"/>
          <w:spacing w:val="-2"/>
          <w:sz w:val="28"/>
          <w:szCs w:val="28"/>
          <w:lang w:eastAsia="en-GB"/>
        </w:rPr>
        <w:t></w:t>
      </w:r>
      <w:r>
        <w:rPr>
          <w:rFonts w:ascii="Arial" w:hAnsi="Arial" w:cs="Arial"/>
          <w:sz w:val="24"/>
          <w:szCs w:val="24"/>
        </w:rPr>
        <w:t xml:space="preserve"> Twitter - </w:t>
      </w:r>
      <w:r>
        <w:rPr>
          <w:rFonts w:ascii="Arial" w:hAnsi="Arial" w:cs="Arial"/>
          <w:sz w:val="24"/>
          <w:szCs w:val="24"/>
          <w:lang w:eastAsia="en-GB"/>
        </w:rPr>
        <w:t>@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NorthEPolice</w:t>
      </w:r>
      <w:proofErr w:type="spellEnd"/>
    </w:p>
    <w:p w:rsidR="00D85363" w:rsidRDefault="00D85363" w:rsidP="00D85363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Wingdings 2" w:hAnsi="Wingdings 2"/>
          <w:b/>
          <w:bCs/>
          <w:color w:val="1F497D"/>
          <w:spacing w:val="-2"/>
          <w:sz w:val="28"/>
          <w:szCs w:val="28"/>
          <w:lang w:eastAsia="en-GB"/>
        </w:rPr>
        <w:t></w:t>
      </w:r>
      <w:r>
        <w:rPr>
          <w:rFonts w:ascii="Arial" w:hAnsi="Arial" w:cs="Arial"/>
          <w:sz w:val="24"/>
          <w:szCs w:val="24"/>
        </w:rPr>
        <w:t xml:space="preserve"> Facebook –</w:t>
      </w:r>
      <w:r w:rsidR="004338BA">
        <w:rPr>
          <w:rFonts w:ascii="Arial" w:hAnsi="Arial" w:cs="Arial"/>
          <w:sz w:val="24"/>
          <w:szCs w:val="24"/>
        </w:rPr>
        <w:t xml:space="preserve"> </w:t>
      </w:r>
      <w:r w:rsidR="004338BA">
        <w:t>www.Facebook.com/NorthEastPoliceDivision</w:t>
      </w:r>
    </w:p>
    <w:p w:rsidR="00D85363" w:rsidRDefault="00D85363" w:rsidP="00D85363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eastAsia="en-GB"/>
        </w:rPr>
      </w:pPr>
      <w:r>
        <w:rPr>
          <w:rFonts w:ascii="Wingdings 2" w:hAnsi="Wingdings 2"/>
          <w:b/>
          <w:bCs/>
          <w:color w:val="1F497D"/>
          <w:spacing w:val="-2"/>
          <w:sz w:val="28"/>
          <w:szCs w:val="28"/>
          <w:lang w:eastAsia="en-GB"/>
        </w:rPr>
        <w:t></w:t>
      </w:r>
      <w:r>
        <w:rPr>
          <w:rFonts w:ascii="Arial" w:hAnsi="Arial" w:cs="Arial"/>
          <w:sz w:val="24"/>
          <w:szCs w:val="24"/>
        </w:rPr>
        <w:t xml:space="preserve"> Web – </w:t>
      </w:r>
      <w:hyperlink r:id="rId11" w:history="1">
        <w:r w:rsidR="004338BA" w:rsidRPr="00405FF8">
          <w:rPr>
            <w:rStyle w:val="Hyperlink"/>
            <w:rFonts w:ascii="Arial" w:hAnsi="Arial" w:cs="Arial"/>
            <w:sz w:val="24"/>
            <w:szCs w:val="24"/>
            <w:lang w:eastAsia="en-GB"/>
          </w:rPr>
          <w:t>www.scotland.police.uk</w:t>
        </w:r>
      </w:hyperlink>
    </w:p>
    <w:p w:rsidR="00D85363" w:rsidRDefault="00D85363" w:rsidP="00D85363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Wingdings 2" w:hAnsi="Wingdings 2"/>
          <w:b/>
          <w:bCs/>
          <w:color w:val="1F497D"/>
          <w:spacing w:val="-2"/>
          <w:lang w:eastAsia="en-GB"/>
        </w:rPr>
        <w:t></w:t>
      </w:r>
      <w:r>
        <w:rPr>
          <w:rFonts w:ascii="Arial" w:hAnsi="Arial" w:cs="Arial"/>
          <w:sz w:val="24"/>
          <w:szCs w:val="24"/>
        </w:rPr>
        <w:t xml:space="preserve"> 999 – Emergency; </w:t>
      </w:r>
    </w:p>
    <w:p w:rsidR="00D85363" w:rsidRDefault="00D85363" w:rsidP="00D85363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Wingdings 2" w:hAnsi="Wingdings 2"/>
          <w:b/>
          <w:bCs/>
          <w:color w:val="1F497D"/>
          <w:spacing w:val="-2"/>
          <w:lang w:eastAsia="en-GB"/>
        </w:rPr>
        <w:t></w:t>
      </w:r>
      <w:r>
        <w:rPr>
          <w:rFonts w:ascii="Arial" w:hAnsi="Arial" w:cs="Arial"/>
          <w:sz w:val="24"/>
          <w:szCs w:val="24"/>
        </w:rPr>
        <w:t xml:space="preserve"> 0800 555 111 - </w:t>
      </w:r>
      <w:proofErr w:type="spellStart"/>
      <w:r>
        <w:rPr>
          <w:rFonts w:ascii="Arial" w:hAnsi="Arial" w:cs="Arial"/>
          <w:sz w:val="24"/>
          <w:szCs w:val="24"/>
        </w:rPr>
        <w:t>Crimestoppers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42246B" w:rsidRDefault="0042246B" w:rsidP="0042246B">
      <w:pPr>
        <w:pStyle w:val="NoSpacing"/>
        <w:rPr>
          <w:rFonts w:ascii="Arial" w:hAnsi="Arial" w:cs="Arial"/>
          <w:sz w:val="24"/>
          <w:szCs w:val="24"/>
        </w:rPr>
      </w:pPr>
    </w:p>
    <w:p w:rsidR="00D85363" w:rsidRDefault="00D85363" w:rsidP="00D85363">
      <w:pPr>
        <w:pStyle w:val="Default"/>
      </w:pPr>
    </w:p>
    <w:p w:rsidR="00D85363" w:rsidRDefault="0089582A" w:rsidP="00D85363">
      <w:pPr>
        <w:pStyle w:val="Default"/>
      </w:pPr>
      <w:r>
        <w:t>Inspector Allen Shaw</w:t>
      </w:r>
    </w:p>
    <w:p w:rsidR="00D85363" w:rsidRDefault="00052B98" w:rsidP="00D85363">
      <w:pPr>
        <w:pStyle w:val="Default"/>
      </w:pPr>
      <w:r>
        <w:t>Kincardine and Mearns</w:t>
      </w:r>
      <w:r w:rsidR="00D85363">
        <w:t xml:space="preserve"> Community Policing Team</w:t>
      </w:r>
    </w:p>
    <w:p w:rsidR="00170723" w:rsidRDefault="00D85363" w:rsidP="00A7094D">
      <w:pPr>
        <w:pStyle w:val="Default"/>
      </w:pPr>
      <w:r>
        <w:t>Date</w:t>
      </w:r>
      <w:r w:rsidR="00885894">
        <w:t xml:space="preserve"> </w:t>
      </w:r>
      <w:r w:rsidR="00011E9F">
        <w:t>03/08</w:t>
      </w:r>
      <w:r w:rsidR="0030549D">
        <w:t>/2021</w:t>
      </w:r>
    </w:p>
    <w:sectPr w:rsidR="001707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E90" w:rsidRDefault="001B5E90" w:rsidP="003944BB">
      <w:r>
        <w:separator/>
      </w:r>
    </w:p>
  </w:endnote>
  <w:endnote w:type="continuationSeparator" w:id="0">
    <w:p w:rsidR="001B5E90" w:rsidRDefault="001B5E90" w:rsidP="00394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4BB" w:rsidRDefault="003944BB">
    <w:pPr>
      <w:pStyle w:val="Footer"/>
    </w:pPr>
  </w:p>
  <w:p w:rsidR="003944BB" w:rsidRDefault="00B07742" w:rsidP="003944BB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303288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4BB" w:rsidRDefault="003944BB">
    <w:pPr>
      <w:pStyle w:val="Footer"/>
    </w:pPr>
  </w:p>
  <w:p w:rsidR="003944BB" w:rsidRDefault="00B07742" w:rsidP="003944BB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303288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4BB" w:rsidRDefault="003944BB">
    <w:pPr>
      <w:pStyle w:val="Footer"/>
    </w:pPr>
  </w:p>
  <w:p w:rsidR="003944BB" w:rsidRDefault="00B07742" w:rsidP="003944BB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303288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E90" w:rsidRDefault="001B5E90" w:rsidP="003944BB">
      <w:r>
        <w:separator/>
      </w:r>
    </w:p>
  </w:footnote>
  <w:footnote w:type="continuationSeparator" w:id="0">
    <w:p w:rsidR="001B5E90" w:rsidRDefault="001B5E90" w:rsidP="003944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4BB" w:rsidRDefault="00B07742" w:rsidP="003944BB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303288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:rsidR="003944BB" w:rsidRDefault="003944B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4BB" w:rsidRDefault="00B07742" w:rsidP="003944BB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303288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:rsidR="003944BB" w:rsidRDefault="003944B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4BB" w:rsidRDefault="00B07742" w:rsidP="003944BB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303288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:rsidR="003944BB" w:rsidRDefault="003944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D1FA5"/>
    <w:multiLevelType w:val="hybridMultilevel"/>
    <w:tmpl w:val="80C8D9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D1B8E"/>
    <w:multiLevelType w:val="hybridMultilevel"/>
    <w:tmpl w:val="917CB9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363"/>
    <w:rsid w:val="000017BF"/>
    <w:rsid w:val="00006265"/>
    <w:rsid w:val="00011155"/>
    <w:rsid w:val="00011E9F"/>
    <w:rsid w:val="00033C5A"/>
    <w:rsid w:val="00035384"/>
    <w:rsid w:val="00036559"/>
    <w:rsid w:val="00044E3B"/>
    <w:rsid w:val="000456DB"/>
    <w:rsid w:val="00047461"/>
    <w:rsid w:val="00052B98"/>
    <w:rsid w:val="00080D8B"/>
    <w:rsid w:val="00093449"/>
    <w:rsid w:val="00094B50"/>
    <w:rsid w:val="000961D7"/>
    <w:rsid w:val="000B1E73"/>
    <w:rsid w:val="000B3A1C"/>
    <w:rsid w:val="000B435E"/>
    <w:rsid w:val="000E0F1B"/>
    <w:rsid w:val="000E1F56"/>
    <w:rsid w:val="001072FC"/>
    <w:rsid w:val="001141E2"/>
    <w:rsid w:val="001337A4"/>
    <w:rsid w:val="00135128"/>
    <w:rsid w:val="001412B3"/>
    <w:rsid w:val="00155C2C"/>
    <w:rsid w:val="00157702"/>
    <w:rsid w:val="00160D79"/>
    <w:rsid w:val="001740A8"/>
    <w:rsid w:val="00174615"/>
    <w:rsid w:val="00174D95"/>
    <w:rsid w:val="0017509D"/>
    <w:rsid w:val="00175731"/>
    <w:rsid w:val="001A2CB5"/>
    <w:rsid w:val="001B39EA"/>
    <w:rsid w:val="001B5E90"/>
    <w:rsid w:val="001D0DBE"/>
    <w:rsid w:val="001E53AC"/>
    <w:rsid w:val="001E65A5"/>
    <w:rsid w:val="00206A78"/>
    <w:rsid w:val="0021131B"/>
    <w:rsid w:val="002223A3"/>
    <w:rsid w:val="00223650"/>
    <w:rsid w:val="00236C81"/>
    <w:rsid w:val="00237441"/>
    <w:rsid w:val="002438BC"/>
    <w:rsid w:val="002501D6"/>
    <w:rsid w:val="00261C98"/>
    <w:rsid w:val="002672F3"/>
    <w:rsid w:val="00272EA8"/>
    <w:rsid w:val="002926C3"/>
    <w:rsid w:val="00293529"/>
    <w:rsid w:val="002A12B2"/>
    <w:rsid w:val="002B0C51"/>
    <w:rsid w:val="002B1F8E"/>
    <w:rsid w:val="002B7BB5"/>
    <w:rsid w:val="002C31C7"/>
    <w:rsid w:val="002C4EA3"/>
    <w:rsid w:val="002D0AA0"/>
    <w:rsid w:val="002D4328"/>
    <w:rsid w:val="002D7EDD"/>
    <w:rsid w:val="002F295D"/>
    <w:rsid w:val="00303288"/>
    <w:rsid w:val="0030549D"/>
    <w:rsid w:val="003163D4"/>
    <w:rsid w:val="00321703"/>
    <w:rsid w:val="00331AE0"/>
    <w:rsid w:val="00354862"/>
    <w:rsid w:val="00355203"/>
    <w:rsid w:val="00382781"/>
    <w:rsid w:val="0039186D"/>
    <w:rsid w:val="00392E59"/>
    <w:rsid w:val="0039380C"/>
    <w:rsid w:val="003944BB"/>
    <w:rsid w:val="00394A4B"/>
    <w:rsid w:val="003C3092"/>
    <w:rsid w:val="003C4F4C"/>
    <w:rsid w:val="003E2174"/>
    <w:rsid w:val="003E69FB"/>
    <w:rsid w:val="003E7E24"/>
    <w:rsid w:val="00403EB5"/>
    <w:rsid w:val="00416308"/>
    <w:rsid w:val="0042246B"/>
    <w:rsid w:val="00431402"/>
    <w:rsid w:val="004338BA"/>
    <w:rsid w:val="00436A2C"/>
    <w:rsid w:val="0044290B"/>
    <w:rsid w:val="00457308"/>
    <w:rsid w:val="00465B37"/>
    <w:rsid w:val="00476971"/>
    <w:rsid w:val="00482BC7"/>
    <w:rsid w:val="00482F54"/>
    <w:rsid w:val="004833C1"/>
    <w:rsid w:val="00495AF1"/>
    <w:rsid w:val="00496856"/>
    <w:rsid w:val="004A22FD"/>
    <w:rsid w:val="004A47C9"/>
    <w:rsid w:val="004B2416"/>
    <w:rsid w:val="004B446B"/>
    <w:rsid w:val="004B5455"/>
    <w:rsid w:val="004C31A4"/>
    <w:rsid w:val="004D6B01"/>
    <w:rsid w:val="005078F8"/>
    <w:rsid w:val="00526779"/>
    <w:rsid w:val="00532CC3"/>
    <w:rsid w:val="00543D87"/>
    <w:rsid w:val="00550DFA"/>
    <w:rsid w:val="00591687"/>
    <w:rsid w:val="005C3FA5"/>
    <w:rsid w:val="005C5FE8"/>
    <w:rsid w:val="005D2FE5"/>
    <w:rsid w:val="005D70CC"/>
    <w:rsid w:val="005E40BD"/>
    <w:rsid w:val="00600088"/>
    <w:rsid w:val="0060162D"/>
    <w:rsid w:val="006108BB"/>
    <w:rsid w:val="00621583"/>
    <w:rsid w:val="00630A51"/>
    <w:rsid w:val="00647BFF"/>
    <w:rsid w:val="00653817"/>
    <w:rsid w:val="006606B6"/>
    <w:rsid w:val="006608D1"/>
    <w:rsid w:val="006611BC"/>
    <w:rsid w:val="00661233"/>
    <w:rsid w:val="00680116"/>
    <w:rsid w:val="00681164"/>
    <w:rsid w:val="0068228A"/>
    <w:rsid w:val="00686328"/>
    <w:rsid w:val="006903FF"/>
    <w:rsid w:val="00694FFE"/>
    <w:rsid w:val="006954B7"/>
    <w:rsid w:val="006E2027"/>
    <w:rsid w:val="006E3AA2"/>
    <w:rsid w:val="006E5622"/>
    <w:rsid w:val="006F32F7"/>
    <w:rsid w:val="00702E11"/>
    <w:rsid w:val="00702F84"/>
    <w:rsid w:val="00710006"/>
    <w:rsid w:val="0072071E"/>
    <w:rsid w:val="007257A3"/>
    <w:rsid w:val="00727BD0"/>
    <w:rsid w:val="007361A5"/>
    <w:rsid w:val="00743328"/>
    <w:rsid w:val="007613AE"/>
    <w:rsid w:val="007714EA"/>
    <w:rsid w:val="00772D70"/>
    <w:rsid w:val="00780777"/>
    <w:rsid w:val="0078077F"/>
    <w:rsid w:val="00781B23"/>
    <w:rsid w:val="007834E1"/>
    <w:rsid w:val="00790D43"/>
    <w:rsid w:val="00793815"/>
    <w:rsid w:val="007958E5"/>
    <w:rsid w:val="007A5293"/>
    <w:rsid w:val="007B0FCF"/>
    <w:rsid w:val="007B1100"/>
    <w:rsid w:val="007B394D"/>
    <w:rsid w:val="007B407C"/>
    <w:rsid w:val="007D242D"/>
    <w:rsid w:val="007D783C"/>
    <w:rsid w:val="007E7417"/>
    <w:rsid w:val="007E7662"/>
    <w:rsid w:val="007F75C4"/>
    <w:rsid w:val="00812972"/>
    <w:rsid w:val="00831A22"/>
    <w:rsid w:val="00843F87"/>
    <w:rsid w:val="00850D8E"/>
    <w:rsid w:val="00857201"/>
    <w:rsid w:val="00865FB0"/>
    <w:rsid w:val="00885894"/>
    <w:rsid w:val="00890E2F"/>
    <w:rsid w:val="0089582A"/>
    <w:rsid w:val="00896C96"/>
    <w:rsid w:val="008A277C"/>
    <w:rsid w:val="008B4266"/>
    <w:rsid w:val="008E6D0B"/>
    <w:rsid w:val="008F0D0A"/>
    <w:rsid w:val="009021AC"/>
    <w:rsid w:val="00907A33"/>
    <w:rsid w:val="00921588"/>
    <w:rsid w:val="00931469"/>
    <w:rsid w:val="00935069"/>
    <w:rsid w:val="00935E5A"/>
    <w:rsid w:val="00942EF7"/>
    <w:rsid w:val="00944A44"/>
    <w:rsid w:val="00947249"/>
    <w:rsid w:val="00951A82"/>
    <w:rsid w:val="00952B0C"/>
    <w:rsid w:val="009531BC"/>
    <w:rsid w:val="00953DC6"/>
    <w:rsid w:val="00954480"/>
    <w:rsid w:val="00970638"/>
    <w:rsid w:val="009760DE"/>
    <w:rsid w:val="0097667C"/>
    <w:rsid w:val="0098021C"/>
    <w:rsid w:val="0099011A"/>
    <w:rsid w:val="00990F18"/>
    <w:rsid w:val="00992FE5"/>
    <w:rsid w:val="009B2BEC"/>
    <w:rsid w:val="009C0FB9"/>
    <w:rsid w:val="009D7E70"/>
    <w:rsid w:val="009E7C0F"/>
    <w:rsid w:val="009F7A5D"/>
    <w:rsid w:val="00A02612"/>
    <w:rsid w:val="00A074A9"/>
    <w:rsid w:val="00A150B0"/>
    <w:rsid w:val="00A16D62"/>
    <w:rsid w:val="00A21FE4"/>
    <w:rsid w:val="00A37FD6"/>
    <w:rsid w:val="00A41577"/>
    <w:rsid w:val="00A473CC"/>
    <w:rsid w:val="00A47A8C"/>
    <w:rsid w:val="00A550EB"/>
    <w:rsid w:val="00A7094D"/>
    <w:rsid w:val="00A710E5"/>
    <w:rsid w:val="00A77318"/>
    <w:rsid w:val="00A90B57"/>
    <w:rsid w:val="00A90DF3"/>
    <w:rsid w:val="00A9115E"/>
    <w:rsid w:val="00A923A1"/>
    <w:rsid w:val="00A97E39"/>
    <w:rsid w:val="00AB1771"/>
    <w:rsid w:val="00AB28E1"/>
    <w:rsid w:val="00AB56B7"/>
    <w:rsid w:val="00AC3127"/>
    <w:rsid w:val="00AC553F"/>
    <w:rsid w:val="00AC662A"/>
    <w:rsid w:val="00AD1610"/>
    <w:rsid w:val="00AD2C97"/>
    <w:rsid w:val="00AE1447"/>
    <w:rsid w:val="00AE3825"/>
    <w:rsid w:val="00AF39A4"/>
    <w:rsid w:val="00B0501D"/>
    <w:rsid w:val="00B07742"/>
    <w:rsid w:val="00B07A62"/>
    <w:rsid w:val="00B13978"/>
    <w:rsid w:val="00B22448"/>
    <w:rsid w:val="00B25D73"/>
    <w:rsid w:val="00B26264"/>
    <w:rsid w:val="00B36727"/>
    <w:rsid w:val="00B44CC9"/>
    <w:rsid w:val="00B50364"/>
    <w:rsid w:val="00B57DED"/>
    <w:rsid w:val="00B605BC"/>
    <w:rsid w:val="00B634E2"/>
    <w:rsid w:val="00B65CF5"/>
    <w:rsid w:val="00B76A0E"/>
    <w:rsid w:val="00B9289D"/>
    <w:rsid w:val="00BA7746"/>
    <w:rsid w:val="00BB261B"/>
    <w:rsid w:val="00BB4CA1"/>
    <w:rsid w:val="00BC5D31"/>
    <w:rsid w:val="00BD0ED7"/>
    <w:rsid w:val="00BD200E"/>
    <w:rsid w:val="00BD4B53"/>
    <w:rsid w:val="00BE1F96"/>
    <w:rsid w:val="00BE227E"/>
    <w:rsid w:val="00BE54B5"/>
    <w:rsid w:val="00BE68A5"/>
    <w:rsid w:val="00BE6D4D"/>
    <w:rsid w:val="00C25A58"/>
    <w:rsid w:val="00C25FEA"/>
    <w:rsid w:val="00C34727"/>
    <w:rsid w:val="00C379A0"/>
    <w:rsid w:val="00C4044D"/>
    <w:rsid w:val="00C71A6C"/>
    <w:rsid w:val="00C74CD4"/>
    <w:rsid w:val="00C75F06"/>
    <w:rsid w:val="00C81B72"/>
    <w:rsid w:val="00C81C91"/>
    <w:rsid w:val="00C83EC8"/>
    <w:rsid w:val="00C86023"/>
    <w:rsid w:val="00C9080D"/>
    <w:rsid w:val="00C93592"/>
    <w:rsid w:val="00CA7DA7"/>
    <w:rsid w:val="00CC352F"/>
    <w:rsid w:val="00CF0183"/>
    <w:rsid w:val="00D21738"/>
    <w:rsid w:val="00D31881"/>
    <w:rsid w:val="00D4308A"/>
    <w:rsid w:val="00D50EC6"/>
    <w:rsid w:val="00D548B4"/>
    <w:rsid w:val="00D56437"/>
    <w:rsid w:val="00D61CE0"/>
    <w:rsid w:val="00D65AC1"/>
    <w:rsid w:val="00D666E8"/>
    <w:rsid w:val="00D745F0"/>
    <w:rsid w:val="00D74F3D"/>
    <w:rsid w:val="00D83540"/>
    <w:rsid w:val="00D85363"/>
    <w:rsid w:val="00D92F7C"/>
    <w:rsid w:val="00D955FB"/>
    <w:rsid w:val="00DA01E5"/>
    <w:rsid w:val="00DA15B2"/>
    <w:rsid w:val="00DC4696"/>
    <w:rsid w:val="00DE19D5"/>
    <w:rsid w:val="00DE3FA1"/>
    <w:rsid w:val="00DF2662"/>
    <w:rsid w:val="00DF28FE"/>
    <w:rsid w:val="00E025B5"/>
    <w:rsid w:val="00E11A47"/>
    <w:rsid w:val="00E13C5A"/>
    <w:rsid w:val="00E30225"/>
    <w:rsid w:val="00E51503"/>
    <w:rsid w:val="00E714DB"/>
    <w:rsid w:val="00E764CC"/>
    <w:rsid w:val="00E811BA"/>
    <w:rsid w:val="00E83279"/>
    <w:rsid w:val="00E85C00"/>
    <w:rsid w:val="00EA13AA"/>
    <w:rsid w:val="00EA2100"/>
    <w:rsid w:val="00EA5CB5"/>
    <w:rsid w:val="00EB0432"/>
    <w:rsid w:val="00EB2124"/>
    <w:rsid w:val="00EB27B6"/>
    <w:rsid w:val="00EB48EF"/>
    <w:rsid w:val="00EC7874"/>
    <w:rsid w:val="00ED34CD"/>
    <w:rsid w:val="00ED6342"/>
    <w:rsid w:val="00EE7F63"/>
    <w:rsid w:val="00EF27FC"/>
    <w:rsid w:val="00F00122"/>
    <w:rsid w:val="00F06517"/>
    <w:rsid w:val="00F16AB6"/>
    <w:rsid w:val="00F32243"/>
    <w:rsid w:val="00F35D8B"/>
    <w:rsid w:val="00F40645"/>
    <w:rsid w:val="00F4262C"/>
    <w:rsid w:val="00F427B5"/>
    <w:rsid w:val="00F518C9"/>
    <w:rsid w:val="00F51D27"/>
    <w:rsid w:val="00F52C87"/>
    <w:rsid w:val="00F55C84"/>
    <w:rsid w:val="00F55FE3"/>
    <w:rsid w:val="00F61EE5"/>
    <w:rsid w:val="00F62635"/>
    <w:rsid w:val="00F71594"/>
    <w:rsid w:val="00F74D95"/>
    <w:rsid w:val="00F91748"/>
    <w:rsid w:val="00F92BDF"/>
    <w:rsid w:val="00FA59BE"/>
    <w:rsid w:val="00FB2C4B"/>
    <w:rsid w:val="00FD36FB"/>
    <w:rsid w:val="00FF29AC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C8108E-C107-4C79-B4C4-3C4FAA17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36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5363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D85363"/>
    <w:pPr>
      <w:overflowPunct w:val="0"/>
      <w:autoSpaceDE w:val="0"/>
      <w:autoSpaceDN w:val="0"/>
      <w:ind w:left="-180"/>
    </w:pPr>
    <w:rPr>
      <w:rFonts w:ascii="Arial" w:hAnsi="Arial" w:cs="Arial"/>
      <w:spacing w:val="-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85363"/>
    <w:rPr>
      <w:rFonts w:ascii="Arial" w:hAnsi="Arial" w:cs="Arial"/>
      <w:spacing w:val="-2"/>
    </w:rPr>
  </w:style>
  <w:style w:type="paragraph" w:styleId="NoSpacing">
    <w:name w:val="No Spacing"/>
    <w:basedOn w:val="Normal"/>
    <w:uiPriority w:val="1"/>
    <w:qFormat/>
    <w:rsid w:val="00D85363"/>
  </w:style>
  <w:style w:type="paragraph" w:customStyle="1" w:styleId="Default">
    <w:name w:val="Default"/>
    <w:basedOn w:val="Normal"/>
    <w:uiPriority w:val="99"/>
    <w:rsid w:val="00D85363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A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A6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944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4BB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944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44B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5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81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3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339969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03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747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799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411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9247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5735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40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921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7924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0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1305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2851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0239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6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otland.police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tonehavenLowerDeesideCPT@Scotland.pnn.police.u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cid:image003.jpg@01D3C1D7.C445E24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E3C72-BBFC-41C9-B137-260585E90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Police Scotland</Company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Camus, Marc</dc:creator>
  <cp:keywords/>
  <dc:description/>
  <cp:lastModifiedBy>Shaw, Allen</cp:lastModifiedBy>
  <cp:revision>2</cp:revision>
  <cp:lastPrinted>2021-03-09T14:26:00Z</cp:lastPrinted>
  <dcterms:created xsi:type="dcterms:W3CDTF">2021-08-03T12:56:00Z</dcterms:created>
  <dcterms:modified xsi:type="dcterms:W3CDTF">2021-08-03T12:56:00Z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Name">
    <vt:lpwstr>OFFICIAL</vt:lpwstr>
  </property>
  <property fmtid="{D5CDD505-2E9C-101B-9397-08002B2CF9AE}" pid="3" name="ClassificationMarking">
    <vt:lpwstr>OFFICIAL</vt:lpwstr>
  </property>
  <property fmtid="{D5CDD505-2E9C-101B-9397-08002B2CF9AE}" pid="4" name="ClassificationMadeBy">
    <vt:lpwstr>SPNET\1503663</vt:lpwstr>
  </property>
  <property fmtid="{D5CDD505-2E9C-101B-9397-08002B2CF9AE}" pid="5" name="ClassificationMadeExternally">
    <vt:lpwstr>No</vt:lpwstr>
  </property>
  <property fmtid="{D5CDD505-2E9C-101B-9397-08002B2CF9AE}" pid="6" name="ClassificationMadeOn">
    <vt:filetime>2020-05-04T12:58:53Z</vt:filetime>
  </property>
</Properties>
</file>