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363" w:rsidRPr="00EC7874" w:rsidRDefault="00D85363" w:rsidP="00175731">
      <w:pPr>
        <w:pStyle w:val="Default"/>
        <w:rPr>
          <w:b/>
        </w:rPr>
      </w:pPr>
      <w:r w:rsidRPr="00EC7874">
        <w:rPr>
          <w:b/>
          <w:noProof/>
          <w:lang w:eastAsia="en-GB"/>
        </w:rPr>
        <w:drawing>
          <wp:inline distT="0" distB="0" distL="0" distR="0">
            <wp:extent cx="2409825" cy="1028700"/>
            <wp:effectExtent l="0" t="0" r="9525" b="0"/>
            <wp:docPr id="1" name="Picture 1" descr="downlo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 (2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874" w:rsidRDefault="00EC7874" w:rsidP="00D85363">
      <w:pPr>
        <w:pStyle w:val="Default"/>
        <w:rPr>
          <w:b/>
          <w:bCs/>
          <w:sz w:val="28"/>
          <w:szCs w:val="28"/>
        </w:rPr>
      </w:pPr>
    </w:p>
    <w:p w:rsidR="00D85363" w:rsidRDefault="00D85363" w:rsidP="00D8536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Community Council Report </w:t>
      </w:r>
    </w:p>
    <w:p w:rsidR="00D85363" w:rsidRDefault="00D85363" w:rsidP="00D85363">
      <w:pPr>
        <w:pStyle w:val="Default"/>
        <w:rPr>
          <w:b/>
          <w:bCs/>
          <w:sz w:val="28"/>
          <w:szCs w:val="28"/>
        </w:rPr>
      </w:pPr>
    </w:p>
    <w:p w:rsidR="00D85363" w:rsidRDefault="00D85363" w:rsidP="00D85363">
      <w:pPr>
        <w:pStyle w:val="Default"/>
      </w:pPr>
      <w:r>
        <w:t>This report covers progress we have made in dealing with your priorities for the Kincardine and Mearns Community Council ar</w:t>
      </w:r>
      <w:r w:rsidR="0060162D">
        <w:t xml:space="preserve">ea </w:t>
      </w:r>
      <w:r w:rsidR="000B1E73">
        <w:t xml:space="preserve">for the </w:t>
      </w:r>
      <w:r w:rsidR="00F313D6">
        <w:t>period 1 to 31 August</w:t>
      </w:r>
      <w:r w:rsidR="0078077F">
        <w:t xml:space="preserve"> </w:t>
      </w:r>
      <w:r w:rsidR="00942EF7">
        <w:t>2021</w:t>
      </w:r>
      <w:r w:rsidR="000B1E73">
        <w:t>.</w:t>
      </w:r>
      <w:r>
        <w:t xml:space="preserve"> </w:t>
      </w:r>
    </w:p>
    <w:p w:rsidR="00D85363" w:rsidRDefault="00D85363" w:rsidP="00D85363">
      <w:pPr>
        <w:pStyle w:val="Default"/>
      </w:pPr>
    </w:p>
    <w:p w:rsidR="00D85363" w:rsidRDefault="00D85363" w:rsidP="00D85363">
      <w:pPr>
        <w:pStyle w:val="Default"/>
      </w:pPr>
      <w:r>
        <w:t xml:space="preserve">The report aims to highlight emerging issues in your area, provide crime prevention advice and guidance to Community Council members and </w:t>
      </w:r>
      <w:r w:rsidR="00907A33">
        <w:t xml:space="preserve">the </w:t>
      </w:r>
      <w:r>
        <w:t>residents you represent.  Our focus is to reduce crime and disorder, help create safer communities and respond effectively to local concerns.</w:t>
      </w:r>
    </w:p>
    <w:p w:rsidR="00D85363" w:rsidRDefault="00D85363" w:rsidP="00D85363">
      <w:pPr>
        <w:pStyle w:val="Default"/>
      </w:pPr>
    </w:p>
    <w:p w:rsidR="00D85363" w:rsidRDefault="00D85363" w:rsidP="00D8536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Community Policing Priorities</w:t>
      </w:r>
    </w:p>
    <w:p w:rsidR="00D85363" w:rsidRDefault="00D85363" w:rsidP="00D85363">
      <w:pPr>
        <w:pStyle w:val="Default"/>
        <w:rPr>
          <w:b/>
          <w:bCs/>
        </w:rPr>
      </w:pPr>
    </w:p>
    <w:p w:rsidR="00D4308A" w:rsidRDefault="00D85363" w:rsidP="00D853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Antisocial behaviour, Violence and Disorder:</w:t>
      </w:r>
    </w:p>
    <w:p w:rsidR="009760DE" w:rsidRPr="00F91748" w:rsidRDefault="009760DE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496856" w:rsidRDefault="00B605BC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>There has been a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 xml:space="preserve"> slight de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>crease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 xml:space="preserve"> in the number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 of Anti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>-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>social Behaviour calls within Kincardine and Mearns</w:t>
      </w:r>
      <w:r w:rsidR="009531BC" w:rsidRPr="00F91748">
        <w:rPr>
          <w:rFonts w:ascii="Arial" w:hAnsi="Arial" w:cs="Arial"/>
          <w:color w:val="000000" w:themeColor="text1"/>
          <w:sz w:val="24"/>
          <w:szCs w:val="24"/>
        </w:rPr>
        <w:t xml:space="preserve"> for the month of </w:t>
      </w:r>
      <w:r w:rsidR="006A3D1E">
        <w:rPr>
          <w:rFonts w:ascii="Arial" w:hAnsi="Arial" w:cs="Arial"/>
          <w:color w:val="000000" w:themeColor="text1"/>
          <w:sz w:val="24"/>
          <w:szCs w:val="24"/>
        </w:rPr>
        <w:t>August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>, with</w:t>
      </w:r>
      <w:r w:rsidR="00A710E5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3D1E">
        <w:rPr>
          <w:rFonts w:ascii="Arial" w:hAnsi="Arial" w:cs="Arial"/>
          <w:color w:val="000000" w:themeColor="text1"/>
          <w:sz w:val="24"/>
          <w:szCs w:val="24"/>
        </w:rPr>
        <w:t>53</w:t>
      </w:r>
      <w:r w:rsidR="00B65CF5" w:rsidRPr="00F91748">
        <w:rPr>
          <w:rFonts w:ascii="Arial" w:hAnsi="Arial" w:cs="Arial"/>
          <w:color w:val="000000" w:themeColor="text1"/>
          <w:sz w:val="24"/>
          <w:szCs w:val="24"/>
        </w:rPr>
        <w:t xml:space="preserve"> incidents reported.</w:t>
      </w:r>
      <w:r w:rsidR="006A3D1E">
        <w:rPr>
          <w:rFonts w:ascii="Arial" w:hAnsi="Arial" w:cs="Arial"/>
          <w:color w:val="000000" w:themeColor="text1"/>
          <w:sz w:val="24"/>
          <w:szCs w:val="24"/>
        </w:rPr>
        <w:t xml:space="preserve">  8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of these calls relate </w:t>
      </w:r>
      <w:r w:rsidR="00BE54B5" w:rsidRPr="00F91748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="00AC3127" w:rsidRPr="00F91748">
        <w:rPr>
          <w:rFonts w:ascii="Arial" w:hAnsi="Arial" w:cs="Arial"/>
          <w:color w:val="000000" w:themeColor="text1"/>
          <w:sz w:val="24"/>
          <w:szCs w:val="24"/>
        </w:rPr>
        <w:t>min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>or disturbances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(y</w:t>
      </w:r>
      <w:r w:rsidR="00044E3B">
        <w:rPr>
          <w:rFonts w:ascii="Arial" w:hAnsi="Arial" w:cs="Arial"/>
          <w:color w:val="000000" w:themeColor="text1"/>
          <w:sz w:val="24"/>
          <w:szCs w:val="24"/>
        </w:rPr>
        <w:t>outh specific) and 44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relate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 xml:space="preserve"> to other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A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nti-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S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 xml:space="preserve">ocial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B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ehaviour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>incidents</w:t>
      </w:r>
      <w:r w:rsidR="00E025B5" w:rsidRPr="00F9174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AE1447" w:rsidRPr="00AE1447" w:rsidRDefault="00AE1447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85363" w:rsidRPr="00F91748" w:rsidRDefault="008E6D0B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There were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9</w:t>
      </w:r>
      <w:r w:rsidR="00931469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A</w:t>
      </w:r>
      <w:r w:rsidR="00D21738" w:rsidRPr="00F91748">
        <w:rPr>
          <w:rFonts w:ascii="Arial" w:hAnsi="Arial" w:cs="Arial"/>
          <w:color w:val="000000" w:themeColor="text1"/>
          <w:sz w:val="24"/>
          <w:szCs w:val="24"/>
        </w:rPr>
        <w:t>ssault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c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>rime</w:t>
      </w:r>
      <w:r w:rsidR="002C31C7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1F8E">
        <w:rPr>
          <w:rFonts w:ascii="Arial" w:hAnsi="Arial" w:cs="Arial"/>
          <w:color w:val="000000" w:themeColor="text1"/>
          <w:sz w:val="24"/>
          <w:szCs w:val="24"/>
        </w:rPr>
        <w:t>reports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 xml:space="preserve"> raised 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within </w:t>
      </w:r>
      <w:r w:rsidR="000A0459">
        <w:rPr>
          <w:rFonts w:ascii="Arial" w:hAnsi="Arial" w:cs="Arial"/>
          <w:color w:val="000000" w:themeColor="text1"/>
          <w:sz w:val="24"/>
          <w:szCs w:val="24"/>
        </w:rPr>
        <w:t>August</w:t>
      </w:r>
      <w:r w:rsidRPr="00F91748">
        <w:rPr>
          <w:rFonts w:ascii="Arial" w:hAnsi="Arial" w:cs="Arial"/>
          <w:color w:val="000000" w:themeColor="text1"/>
          <w:sz w:val="24"/>
          <w:szCs w:val="24"/>
        </w:rPr>
        <w:t xml:space="preserve">, which </w:t>
      </w:r>
      <w:r w:rsidR="00080D8B" w:rsidRPr="00F91748">
        <w:rPr>
          <w:rFonts w:ascii="Arial" w:hAnsi="Arial" w:cs="Arial"/>
          <w:color w:val="000000" w:themeColor="text1"/>
          <w:sz w:val="24"/>
          <w:szCs w:val="24"/>
        </w:rPr>
        <w:t>i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0A0459">
        <w:rPr>
          <w:rFonts w:ascii="Arial" w:hAnsi="Arial" w:cs="Arial"/>
          <w:color w:val="000000" w:themeColor="text1"/>
          <w:sz w:val="24"/>
          <w:szCs w:val="24"/>
        </w:rPr>
        <w:t>the same as</w:t>
      </w:r>
      <w:r w:rsidR="00F55FE3" w:rsidRPr="00F91748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 w:rsidR="00D85363" w:rsidRPr="00F91748">
        <w:rPr>
          <w:rFonts w:ascii="Arial" w:hAnsi="Arial" w:cs="Arial"/>
          <w:color w:val="000000" w:themeColor="text1"/>
          <w:sz w:val="24"/>
          <w:szCs w:val="24"/>
        </w:rPr>
        <w:t xml:space="preserve"> previous </w:t>
      </w:r>
      <w:r w:rsidR="006606B6" w:rsidRPr="00F91748">
        <w:rPr>
          <w:rFonts w:ascii="Arial" w:hAnsi="Arial" w:cs="Arial"/>
          <w:color w:val="000000" w:themeColor="text1"/>
          <w:sz w:val="24"/>
          <w:szCs w:val="24"/>
        </w:rPr>
        <w:t>month</w:t>
      </w:r>
      <w:r w:rsidR="00321703" w:rsidRPr="00F91748">
        <w:rPr>
          <w:rFonts w:ascii="Arial" w:hAnsi="Arial" w:cs="Arial"/>
          <w:color w:val="000000" w:themeColor="text1"/>
          <w:sz w:val="24"/>
          <w:szCs w:val="24"/>
        </w:rPr>
        <w:t>. Of t</w:t>
      </w:r>
      <w:r w:rsidR="00006265" w:rsidRPr="00F91748">
        <w:rPr>
          <w:rFonts w:ascii="Arial" w:hAnsi="Arial" w:cs="Arial"/>
          <w:color w:val="000000" w:themeColor="text1"/>
          <w:sz w:val="24"/>
          <w:szCs w:val="24"/>
        </w:rPr>
        <w:t xml:space="preserve">hose 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>9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F52C87" w:rsidRPr="00F91748">
        <w:rPr>
          <w:rFonts w:ascii="Arial" w:hAnsi="Arial" w:cs="Arial"/>
          <w:color w:val="000000" w:themeColor="text1"/>
          <w:sz w:val="24"/>
          <w:szCs w:val="24"/>
        </w:rPr>
        <w:t>eported, 7</w:t>
      </w:r>
      <w:r w:rsidR="00B76A0E" w:rsidRPr="00F9174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0D8B" w:rsidRPr="00F91748">
        <w:rPr>
          <w:rFonts w:ascii="Arial" w:hAnsi="Arial" w:cs="Arial"/>
          <w:color w:val="000000" w:themeColor="text1"/>
          <w:sz w:val="24"/>
          <w:szCs w:val="24"/>
        </w:rPr>
        <w:t>are detected</w:t>
      </w:r>
      <w:r w:rsidR="002D4328" w:rsidRPr="00F91748">
        <w:rPr>
          <w:rFonts w:ascii="Arial" w:hAnsi="Arial" w:cs="Arial"/>
          <w:color w:val="000000" w:themeColor="text1"/>
          <w:sz w:val="24"/>
          <w:szCs w:val="24"/>
        </w:rPr>
        <w:t xml:space="preserve"> and reported</w:t>
      </w:r>
      <w:r w:rsidR="0042246B" w:rsidRPr="00F91748">
        <w:rPr>
          <w:rFonts w:ascii="Arial" w:hAnsi="Arial" w:cs="Arial"/>
          <w:color w:val="000000" w:themeColor="text1"/>
          <w:sz w:val="24"/>
          <w:szCs w:val="24"/>
        </w:rPr>
        <w:t xml:space="preserve"> to </w:t>
      </w:r>
      <w:r w:rsidR="00401B31">
        <w:rPr>
          <w:rFonts w:ascii="Arial" w:hAnsi="Arial" w:cs="Arial"/>
          <w:color w:val="000000" w:themeColor="text1"/>
          <w:sz w:val="24"/>
          <w:szCs w:val="24"/>
        </w:rPr>
        <w:t>the Procurator Fiscal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and</w:t>
      </w:r>
      <w:r w:rsidR="000A0459">
        <w:rPr>
          <w:rFonts w:ascii="Arial" w:hAnsi="Arial" w:cs="Arial"/>
          <w:color w:val="000000" w:themeColor="text1"/>
          <w:sz w:val="24"/>
          <w:szCs w:val="24"/>
        </w:rPr>
        <w:t xml:space="preserve"> 2 are still currently being investigated. 8</w:t>
      </w:r>
      <w:r w:rsidR="00D56437">
        <w:rPr>
          <w:rFonts w:ascii="Arial" w:hAnsi="Arial" w:cs="Arial"/>
          <w:color w:val="000000" w:themeColor="text1"/>
          <w:sz w:val="24"/>
          <w:szCs w:val="24"/>
        </w:rPr>
        <w:t xml:space="preserve"> of the incidents relate</w:t>
      </w:r>
      <w:r w:rsidR="00AE1447">
        <w:rPr>
          <w:rFonts w:ascii="Arial" w:hAnsi="Arial" w:cs="Arial"/>
          <w:color w:val="000000" w:themeColor="text1"/>
          <w:sz w:val="24"/>
          <w:szCs w:val="24"/>
        </w:rPr>
        <w:t xml:space="preserve"> to Domestic Assault.</w:t>
      </w:r>
    </w:p>
    <w:p w:rsidR="00B65CF5" w:rsidRPr="00F91748" w:rsidRDefault="00B65CF5" w:rsidP="00D8536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90B57" w:rsidRPr="00F91748" w:rsidRDefault="00A21FE4" w:rsidP="00D85363">
      <w:pPr>
        <w:rPr>
          <w:rFonts w:ascii="Arial" w:hAnsi="Arial" w:cs="Arial"/>
          <w:color w:val="000000" w:themeColor="text1"/>
          <w:sz w:val="24"/>
          <w:szCs w:val="24"/>
        </w:rPr>
      </w:pPr>
      <w:r w:rsidRPr="00F91748">
        <w:rPr>
          <w:rFonts w:ascii="Arial" w:hAnsi="Arial" w:cs="Arial"/>
          <w:color w:val="000000" w:themeColor="text1"/>
          <w:sz w:val="24"/>
          <w:szCs w:val="24"/>
        </w:rPr>
        <w:t>T</w:t>
      </w:r>
      <w:r w:rsidR="00F52C87" w:rsidRPr="00F91748">
        <w:rPr>
          <w:rFonts w:ascii="Arial" w:hAnsi="Arial" w:cs="Arial"/>
          <w:color w:val="000000" w:themeColor="text1"/>
          <w:sz w:val="24"/>
          <w:szCs w:val="24"/>
        </w:rPr>
        <w:t xml:space="preserve">here were </w:t>
      </w:r>
      <w:r w:rsidR="000A0459">
        <w:rPr>
          <w:rFonts w:ascii="Arial" w:hAnsi="Arial" w:cs="Arial"/>
          <w:color w:val="000000" w:themeColor="text1"/>
          <w:sz w:val="24"/>
          <w:szCs w:val="24"/>
        </w:rPr>
        <w:t>no</w:t>
      </w:r>
      <w:r w:rsidR="00843F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65CF5" w:rsidRPr="00F91748">
        <w:rPr>
          <w:rFonts w:ascii="Arial" w:hAnsi="Arial" w:cs="Arial"/>
          <w:color w:val="000000" w:themeColor="text1"/>
          <w:sz w:val="24"/>
          <w:szCs w:val="24"/>
        </w:rPr>
        <w:t>serio</w:t>
      </w:r>
      <w:r w:rsidR="007D242D" w:rsidRPr="00F91748">
        <w:rPr>
          <w:rFonts w:ascii="Arial" w:hAnsi="Arial" w:cs="Arial"/>
          <w:color w:val="000000" w:themeColor="text1"/>
          <w:sz w:val="24"/>
          <w:szCs w:val="24"/>
        </w:rPr>
        <w:t>us</w:t>
      </w:r>
      <w:r w:rsidR="00C379A0" w:rsidRPr="00F91748"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="00D50EC6" w:rsidRPr="00F91748">
        <w:rPr>
          <w:rFonts w:ascii="Arial" w:hAnsi="Arial" w:cs="Arial"/>
          <w:color w:val="000000" w:themeColor="text1"/>
          <w:sz w:val="24"/>
          <w:szCs w:val="24"/>
        </w:rPr>
        <w:t>sault</w:t>
      </w:r>
      <w:r w:rsidR="000B435E" w:rsidRPr="00F91748">
        <w:rPr>
          <w:rFonts w:ascii="Arial" w:hAnsi="Arial" w:cs="Arial"/>
          <w:color w:val="000000" w:themeColor="text1"/>
          <w:sz w:val="24"/>
          <w:szCs w:val="24"/>
        </w:rPr>
        <w:t>s</w:t>
      </w:r>
      <w:r w:rsidR="000A0459">
        <w:rPr>
          <w:rFonts w:ascii="Arial" w:hAnsi="Arial" w:cs="Arial"/>
          <w:color w:val="000000" w:themeColor="text1"/>
          <w:sz w:val="24"/>
          <w:szCs w:val="24"/>
        </w:rPr>
        <w:t xml:space="preserve"> reported within August.</w:t>
      </w:r>
    </w:p>
    <w:p w:rsidR="00F61EE5" w:rsidRDefault="00F61EE5" w:rsidP="00D85363">
      <w:pPr>
        <w:rPr>
          <w:rFonts w:ascii="Arial" w:hAnsi="Arial" w:cs="Arial"/>
          <w:sz w:val="24"/>
          <w:szCs w:val="24"/>
        </w:rPr>
      </w:pPr>
    </w:p>
    <w:p w:rsidR="00D85363" w:rsidRDefault="00D85363" w:rsidP="00D8536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Acquisitive Crime:</w:t>
      </w:r>
    </w:p>
    <w:p w:rsidR="009760DE" w:rsidRDefault="009760DE" w:rsidP="00D85363">
      <w:pPr>
        <w:rPr>
          <w:rFonts w:ascii="Arial" w:hAnsi="Arial" w:cs="Arial"/>
          <w:sz w:val="24"/>
          <w:szCs w:val="24"/>
        </w:rPr>
      </w:pPr>
    </w:p>
    <w:p w:rsidR="008E6D0B" w:rsidRDefault="00A97E39" w:rsidP="00D85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</w:t>
      </w:r>
      <w:r w:rsidR="0060162D">
        <w:rPr>
          <w:rFonts w:ascii="Arial" w:hAnsi="Arial" w:cs="Arial"/>
          <w:sz w:val="24"/>
          <w:szCs w:val="24"/>
        </w:rPr>
        <w:t xml:space="preserve"> have been </w:t>
      </w:r>
      <w:r w:rsidR="000A0459">
        <w:rPr>
          <w:rFonts w:ascii="Arial" w:hAnsi="Arial" w:cs="Arial"/>
          <w:sz w:val="24"/>
          <w:szCs w:val="24"/>
        </w:rPr>
        <w:t>10</w:t>
      </w:r>
      <w:r w:rsidR="009D7E70">
        <w:rPr>
          <w:rFonts w:ascii="Arial" w:hAnsi="Arial" w:cs="Arial"/>
          <w:sz w:val="24"/>
          <w:szCs w:val="24"/>
        </w:rPr>
        <w:t xml:space="preserve"> </w:t>
      </w:r>
      <w:r w:rsidR="000B435E">
        <w:rPr>
          <w:rFonts w:ascii="Arial" w:hAnsi="Arial" w:cs="Arial"/>
          <w:sz w:val="24"/>
          <w:szCs w:val="24"/>
        </w:rPr>
        <w:t>T</w:t>
      </w:r>
      <w:r w:rsidR="00E764CC">
        <w:rPr>
          <w:rFonts w:ascii="Arial" w:hAnsi="Arial" w:cs="Arial"/>
          <w:sz w:val="24"/>
          <w:szCs w:val="24"/>
        </w:rPr>
        <w:t xml:space="preserve">hefts </w:t>
      </w:r>
      <w:r w:rsidR="000B435E">
        <w:rPr>
          <w:rFonts w:ascii="Arial" w:hAnsi="Arial" w:cs="Arial"/>
          <w:sz w:val="24"/>
          <w:szCs w:val="24"/>
        </w:rPr>
        <w:t>throughout</w:t>
      </w:r>
      <w:r w:rsidR="002B1F8E">
        <w:rPr>
          <w:rFonts w:ascii="Arial" w:hAnsi="Arial" w:cs="Arial"/>
          <w:sz w:val="24"/>
          <w:szCs w:val="24"/>
        </w:rPr>
        <w:t xml:space="preserve"> the</w:t>
      </w:r>
      <w:r w:rsidR="000B435E">
        <w:rPr>
          <w:rFonts w:ascii="Arial" w:hAnsi="Arial" w:cs="Arial"/>
          <w:sz w:val="24"/>
          <w:szCs w:val="24"/>
        </w:rPr>
        <w:t xml:space="preserve"> </w:t>
      </w:r>
      <w:r w:rsidR="00E764CC">
        <w:rPr>
          <w:rFonts w:ascii="Arial" w:hAnsi="Arial" w:cs="Arial"/>
          <w:sz w:val="24"/>
          <w:szCs w:val="24"/>
        </w:rPr>
        <w:t>Kincardine and Mearns</w:t>
      </w:r>
      <w:r w:rsidR="00C93592">
        <w:rPr>
          <w:rFonts w:ascii="Arial" w:hAnsi="Arial" w:cs="Arial"/>
          <w:sz w:val="24"/>
          <w:szCs w:val="24"/>
        </w:rPr>
        <w:t xml:space="preserve"> area</w:t>
      </w:r>
      <w:r>
        <w:rPr>
          <w:rFonts w:ascii="Arial" w:hAnsi="Arial" w:cs="Arial"/>
          <w:sz w:val="24"/>
          <w:szCs w:val="24"/>
        </w:rPr>
        <w:t xml:space="preserve"> </w:t>
      </w:r>
      <w:r w:rsidR="004A47C9">
        <w:rPr>
          <w:rFonts w:ascii="Arial" w:hAnsi="Arial" w:cs="Arial"/>
          <w:sz w:val="24"/>
          <w:szCs w:val="24"/>
        </w:rPr>
        <w:t xml:space="preserve">during </w:t>
      </w:r>
      <w:r w:rsidR="000A0459">
        <w:rPr>
          <w:rFonts w:ascii="Arial" w:hAnsi="Arial" w:cs="Arial"/>
          <w:sz w:val="24"/>
          <w:szCs w:val="24"/>
        </w:rPr>
        <w:t>August</w:t>
      </w:r>
      <w:r w:rsidR="00EA13AA">
        <w:rPr>
          <w:rFonts w:ascii="Arial" w:hAnsi="Arial" w:cs="Arial"/>
          <w:sz w:val="24"/>
          <w:szCs w:val="24"/>
        </w:rPr>
        <w:t>.</w:t>
      </w:r>
      <w:r w:rsidR="009B2BEC">
        <w:rPr>
          <w:rFonts w:ascii="Arial" w:hAnsi="Arial" w:cs="Arial"/>
          <w:sz w:val="24"/>
          <w:szCs w:val="24"/>
        </w:rPr>
        <w:t xml:space="preserve"> </w:t>
      </w:r>
      <w:r w:rsidR="000A0459">
        <w:rPr>
          <w:rFonts w:ascii="Arial" w:hAnsi="Arial" w:cs="Arial"/>
          <w:sz w:val="24"/>
          <w:szCs w:val="24"/>
        </w:rPr>
        <w:t>8</w:t>
      </w:r>
      <w:r w:rsidR="004A47C9">
        <w:rPr>
          <w:rFonts w:ascii="Arial" w:hAnsi="Arial" w:cs="Arial"/>
          <w:sz w:val="24"/>
          <w:szCs w:val="24"/>
        </w:rPr>
        <w:t xml:space="preserve"> remain undetected, although </w:t>
      </w:r>
      <w:r w:rsidR="000A0459">
        <w:rPr>
          <w:rFonts w:ascii="Arial" w:hAnsi="Arial" w:cs="Arial"/>
          <w:sz w:val="24"/>
          <w:szCs w:val="24"/>
        </w:rPr>
        <w:t>only 4 are</w:t>
      </w:r>
      <w:r w:rsidR="00D56437">
        <w:rPr>
          <w:rFonts w:ascii="Arial" w:hAnsi="Arial" w:cs="Arial"/>
          <w:sz w:val="24"/>
          <w:szCs w:val="24"/>
        </w:rPr>
        <w:t xml:space="preserve"> </w:t>
      </w:r>
      <w:r w:rsidR="004A47C9">
        <w:rPr>
          <w:rFonts w:ascii="Arial" w:hAnsi="Arial" w:cs="Arial"/>
          <w:sz w:val="24"/>
          <w:szCs w:val="24"/>
        </w:rPr>
        <w:t>still being investigated.</w:t>
      </w:r>
    </w:p>
    <w:p w:rsidR="00D56437" w:rsidRDefault="00D56437" w:rsidP="00BE6D4D">
      <w:pPr>
        <w:rPr>
          <w:rFonts w:ascii="Arial" w:hAnsi="Arial" w:cs="Arial"/>
          <w:sz w:val="24"/>
          <w:szCs w:val="24"/>
        </w:rPr>
      </w:pPr>
    </w:p>
    <w:p w:rsidR="004A47C9" w:rsidRDefault="004A47C9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1 Theft by Housebreaking</w:t>
      </w:r>
      <w:r w:rsidR="000A0459">
        <w:rPr>
          <w:rFonts w:ascii="Arial" w:hAnsi="Arial" w:cs="Arial"/>
          <w:sz w:val="24"/>
          <w:szCs w:val="24"/>
        </w:rPr>
        <w:t xml:space="preserve"> </w:t>
      </w:r>
      <w:r w:rsidR="00D56437">
        <w:rPr>
          <w:rFonts w:ascii="Arial" w:hAnsi="Arial" w:cs="Arial"/>
          <w:sz w:val="24"/>
          <w:szCs w:val="24"/>
        </w:rPr>
        <w:t xml:space="preserve">was reported </w:t>
      </w:r>
      <w:r w:rsidR="000A0459">
        <w:rPr>
          <w:rFonts w:ascii="Arial" w:hAnsi="Arial" w:cs="Arial"/>
          <w:sz w:val="24"/>
          <w:szCs w:val="24"/>
        </w:rPr>
        <w:t>within Stonehaven, during which machinery to the value of £150 was stolen. This</w:t>
      </w:r>
      <w:r w:rsidR="00843F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still under investigation</w:t>
      </w:r>
      <w:r w:rsidR="000A0459">
        <w:rPr>
          <w:rFonts w:ascii="Arial" w:hAnsi="Arial" w:cs="Arial"/>
          <w:sz w:val="24"/>
          <w:szCs w:val="24"/>
        </w:rPr>
        <w:t xml:space="preserve">. </w:t>
      </w:r>
    </w:p>
    <w:p w:rsidR="000A0459" w:rsidRDefault="000A0459" w:rsidP="00D85363">
      <w:pPr>
        <w:rPr>
          <w:rFonts w:ascii="Arial" w:hAnsi="Arial" w:cs="Arial"/>
          <w:b/>
          <w:bCs/>
          <w:sz w:val="28"/>
          <w:szCs w:val="28"/>
        </w:rPr>
      </w:pPr>
    </w:p>
    <w:p w:rsidR="00D85363" w:rsidRPr="009760DE" w:rsidRDefault="00D85363" w:rsidP="00D85363">
      <w:pPr>
        <w:rPr>
          <w:rFonts w:ascii="Arial" w:hAnsi="Arial" w:cs="Arial"/>
          <w:b/>
          <w:bCs/>
          <w:sz w:val="28"/>
          <w:szCs w:val="28"/>
        </w:rPr>
      </w:pPr>
      <w:r w:rsidRPr="009760DE">
        <w:rPr>
          <w:rFonts w:ascii="Arial" w:hAnsi="Arial" w:cs="Arial"/>
          <w:b/>
          <w:bCs/>
          <w:sz w:val="28"/>
          <w:szCs w:val="28"/>
        </w:rPr>
        <w:t>Road Safety &amp; road crime:</w:t>
      </w:r>
    </w:p>
    <w:p w:rsidR="00D745F0" w:rsidRDefault="00D745F0" w:rsidP="00D85363">
      <w:pPr>
        <w:rPr>
          <w:rFonts w:ascii="Arial" w:hAnsi="Arial" w:cs="Arial"/>
          <w:b/>
          <w:sz w:val="24"/>
          <w:szCs w:val="24"/>
        </w:rPr>
      </w:pPr>
    </w:p>
    <w:p w:rsidR="00793815" w:rsidRDefault="00793815" w:rsidP="00D85363">
      <w:pPr>
        <w:rPr>
          <w:rFonts w:ascii="Arial" w:hAnsi="Arial" w:cs="Arial"/>
          <w:b/>
          <w:sz w:val="24"/>
          <w:szCs w:val="24"/>
        </w:rPr>
      </w:pPr>
      <w:r w:rsidRPr="00793815">
        <w:rPr>
          <w:rFonts w:ascii="Arial" w:hAnsi="Arial" w:cs="Arial"/>
          <w:b/>
          <w:sz w:val="24"/>
          <w:szCs w:val="24"/>
        </w:rPr>
        <w:t>Drink</w:t>
      </w:r>
      <w:r w:rsidR="00D92F7C">
        <w:rPr>
          <w:rFonts w:ascii="Arial" w:hAnsi="Arial" w:cs="Arial"/>
          <w:b/>
          <w:sz w:val="24"/>
          <w:szCs w:val="24"/>
        </w:rPr>
        <w:t>/Drug</w:t>
      </w:r>
      <w:r w:rsidRPr="00793815">
        <w:rPr>
          <w:rFonts w:ascii="Arial" w:hAnsi="Arial" w:cs="Arial"/>
          <w:b/>
          <w:sz w:val="24"/>
          <w:szCs w:val="24"/>
        </w:rPr>
        <w:t xml:space="preserve"> Driving</w:t>
      </w:r>
    </w:p>
    <w:p w:rsidR="00174D95" w:rsidRDefault="00174D95" w:rsidP="00D85363">
      <w:pPr>
        <w:rPr>
          <w:rFonts w:ascii="Arial" w:hAnsi="Arial" w:cs="Arial"/>
          <w:sz w:val="24"/>
          <w:szCs w:val="24"/>
        </w:rPr>
      </w:pPr>
    </w:p>
    <w:p w:rsidR="00EE7F63" w:rsidRPr="00FD36FB" w:rsidRDefault="000A0459" w:rsidP="00D853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August</w:t>
      </w:r>
      <w:r w:rsidR="00270BEF">
        <w:rPr>
          <w:rFonts w:ascii="Arial" w:hAnsi="Arial" w:cs="Arial"/>
          <w:sz w:val="24"/>
          <w:szCs w:val="24"/>
        </w:rPr>
        <w:t xml:space="preserve"> there was</w:t>
      </w:r>
      <w:r w:rsidR="00EA5CB5">
        <w:rPr>
          <w:rFonts w:ascii="Arial" w:hAnsi="Arial" w:cs="Arial"/>
          <w:sz w:val="24"/>
          <w:szCs w:val="24"/>
        </w:rPr>
        <w:t xml:space="preserve"> </w:t>
      </w:r>
      <w:r w:rsidR="00270BEF">
        <w:rPr>
          <w:rFonts w:ascii="Arial" w:hAnsi="Arial" w:cs="Arial"/>
          <w:sz w:val="24"/>
          <w:szCs w:val="24"/>
        </w:rPr>
        <w:t>1</w:t>
      </w:r>
      <w:r w:rsidR="001740A8">
        <w:rPr>
          <w:rFonts w:ascii="Arial" w:hAnsi="Arial" w:cs="Arial"/>
          <w:sz w:val="24"/>
          <w:szCs w:val="24"/>
        </w:rPr>
        <w:t xml:space="preserve"> </w:t>
      </w:r>
      <w:r w:rsidR="00EA5CB5">
        <w:rPr>
          <w:rFonts w:ascii="Arial" w:hAnsi="Arial" w:cs="Arial"/>
          <w:sz w:val="24"/>
          <w:szCs w:val="24"/>
        </w:rPr>
        <w:t>driver</w:t>
      </w:r>
      <w:r w:rsidR="00A02612">
        <w:rPr>
          <w:rFonts w:ascii="Arial" w:hAnsi="Arial" w:cs="Arial"/>
          <w:sz w:val="24"/>
          <w:szCs w:val="24"/>
        </w:rPr>
        <w:t xml:space="preserve"> found to be un</w:t>
      </w:r>
      <w:r w:rsidR="00EA5CB5">
        <w:rPr>
          <w:rFonts w:ascii="Arial" w:hAnsi="Arial" w:cs="Arial"/>
          <w:sz w:val="24"/>
          <w:szCs w:val="24"/>
        </w:rPr>
        <w:t xml:space="preserve">der the influence of </w:t>
      </w:r>
      <w:r w:rsidR="00006265">
        <w:rPr>
          <w:rFonts w:ascii="Arial" w:hAnsi="Arial" w:cs="Arial"/>
          <w:sz w:val="24"/>
          <w:szCs w:val="24"/>
        </w:rPr>
        <w:t>alcohol</w:t>
      </w:r>
      <w:r w:rsidR="00293529">
        <w:rPr>
          <w:rFonts w:ascii="Arial" w:hAnsi="Arial" w:cs="Arial"/>
          <w:sz w:val="24"/>
          <w:szCs w:val="24"/>
        </w:rPr>
        <w:t xml:space="preserve"> or drugs</w:t>
      </w:r>
      <w:r w:rsidR="001740A8">
        <w:rPr>
          <w:rFonts w:ascii="Arial" w:hAnsi="Arial" w:cs="Arial"/>
          <w:sz w:val="24"/>
          <w:szCs w:val="24"/>
        </w:rPr>
        <w:t>.</w:t>
      </w:r>
      <w:r w:rsidR="00270BEF">
        <w:rPr>
          <w:rFonts w:ascii="Arial" w:hAnsi="Arial" w:cs="Arial"/>
          <w:sz w:val="24"/>
          <w:szCs w:val="24"/>
        </w:rPr>
        <w:t xml:space="preserve"> The report has been submitted to the PF for consideration of prosecution.</w:t>
      </w:r>
      <w:r w:rsidR="00006265">
        <w:rPr>
          <w:rFonts w:ascii="Arial" w:hAnsi="Arial" w:cs="Arial"/>
          <w:sz w:val="24"/>
          <w:szCs w:val="24"/>
        </w:rPr>
        <w:t xml:space="preserve"> </w:t>
      </w:r>
    </w:p>
    <w:p w:rsidR="00D666E8" w:rsidRDefault="00D666E8" w:rsidP="00FD36FB">
      <w:pPr>
        <w:rPr>
          <w:rFonts w:ascii="Arial" w:hAnsi="Arial" w:cs="Arial"/>
          <w:b/>
          <w:sz w:val="24"/>
          <w:szCs w:val="24"/>
        </w:rPr>
      </w:pPr>
    </w:p>
    <w:p w:rsidR="00DD6240" w:rsidRDefault="00DD6240" w:rsidP="00FD36FB">
      <w:pPr>
        <w:rPr>
          <w:rFonts w:ascii="Arial" w:hAnsi="Arial" w:cs="Arial"/>
          <w:b/>
          <w:sz w:val="24"/>
          <w:szCs w:val="24"/>
        </w:rPr>
      </w:pPr>
    </w:p>
    <w:p w:rsidR="00FD36FB" w:rsidRDefault="00FD36FB" w:rsidP="00FD36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Dangerous Driving</w:t>
      </w:r>
    </w:p>
    <w:p w:rsidR="00FD36FB" w:rsidRDefault="00FD36FB" w:rsidP="00FD36FB">
      <w:pPr>
        <w:rPr>
          <w:rFonts w:ascii="Arial" w:hAnsi="Arial" w:cs="Arial"/>
          <w:b/>
          <w:sz w:val="24"/>
          <w:szCs w:val="24"/>
        </w:rPr>
      </w:pPr>
    </w:p>
    <w:p w:rsidR="00FD36FB" w:rsidRDefault="00270BEF" w:rsidP="00FD36F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1</w:t>
      </w:r>
      <w:r w:rsidR="005078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reported incident</w:t>
      </w:r>
      <w:r w:rsidR="00743328">
        <w:rPr>
          <w:rFonts w:ascii="Arial" w:hAnsi="Arial" w:cs="Arial"/>
          <w:sz w:val="24"/>
          <w:szCs w:val="24"/>
        </w:rPr>
        <w:t xml:space="preserve"> of</w:t>
      </w:r>
      <w:r w:rsidR="00812972">
        <w:rPr>
          <w:rFonts w:ascii="Arial" w:hAnsi="Arial" w:cs="Arial"/>
          <w:sz w:val="24"/>
          <w:szCs w:val="24"/>
        </w:rPr>
        <w:t xml:space="preserve"> dangerous driving </w:t>
      </w:r>
      <w:r w:rsidR="00D21738">
        <w:rPr>
          <w:rFonts w:ascii="Arial" w:hAnsi="Arial" w:cs="Arial"/>
          <w:sz w:val="24"/>
          <w:szCs w:val="24"/>
        </w:rPr>
        <w:t xml:space="preserve">for the </w:t>
      </w:r>
      <w:r w:rsidR="00A02612">
        <w:rPr>
          <w:rFonts w:ascii="Arial" w:hAnsi="Arial" w:cs="Arial"/>
          <w:sz w:val="24"/>
          <w:szCs w:val="24"/>
        </w:rPr>
        <w:t xml:space="preserve">month of </w:t>
      </w:r>
      <w:r>
        <w:rPr>
          <w:rFonts w:ascii="Arial" w:hAnsi="Arial" w:cs="Arial"/>
          <w:sz w:val="24"/>
          <w:szCs w:val="24"/>
        </w:rPr>
        <w:t>August</w:t>
      </w:r>
      <w:r w:rsidR="00293529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>this is still under investigation.</w:t>
      </w:r>
      <w:r w:rsidR="00006265">
        <w:rPr>
          <w:rFonts w:ascii="Arial" w:hAnsi="Arial" w:cs="Arial"/>
          <w:sz w:val="24"/>
          <w:szCs w:val="24"/>
        </w:rPr>
        <w:t xml:space="preserve"> </w:t>
      </w:r>
    </w:p>
    <w:p w:rsidR="00FD36FB" w:rsidRDefault="00FD36FB" w:rsidP="00D85363">
      <w:pPr>
        <w:rPr>
          <w:rFonts w:ascii="Arial" w:hAnsi="Arial" w:cs="Arial"/>
          <w:b/>
          <w:sz w:val="24"/>
          <w:szCs w:val="24"/>
        </w:rPr>
      </w:pPr>
    </w:p>
    <w:p w:rsidR="00793815" w:rsidRPr="009760DE" w:rsidRDefault="00793815" w:rsidP="00D85363">
      <w:pPr>
        <w:rPr>
          <w:rFonts w:ascii="Arial" w:hAnsi="Arial" w:cs="Arial"/>
          <w:b/>
          <w:sz w:val="24"/>
          <w:szCs w:val="24"/>
        </w:rPr>
      </w:pPr>
      <w:r w:rsidRPr="009760DE">
        <w:rPr>
          <w:rFonts w:ascii="Arial" w:hAnsi="Arial" w:cs="Arial"/>
          <w:b/>
          <w:sz w:val="24"/>
          <w:szCs w:val="24"/>
        </w:rPr>
        <w:t>Careless Driving</w:t>
      </w:r>
    </w:p>
    <w:p w:rsidR="006611BC" w:rsidRDefault="006611BC" w:rsidP="006611BC">
      <w:pPr>
        <w:rPr>
          <w:rFonts w:ascii="Arial" w:hAnsi="Arial" w:cs="Arial"/>
          <w:sz w:val="24"/>
          <w:szCs w:val="24"/>
        </w:rPr>
      </w:pPr>
    </w:p>
    <w:p w:rsidR="008B4266" w:rsidRDefault="00727BD0" w:rsidP="001746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</w:t>
      </w:r>
      <w:r w:rsidR="00270BEF">
        <w:rPr>
          <w:rFonts w:ascii="Arial" w:hAnsi="Arial" w:cs="Arial"/>
          <w:sz w:val="24"/>
          <w:szCs w:val="24"/>
        </w:rPr>
        <w:t>ere has</w:t>
      </w:r>
      <w:r w:rsidR="009E7C0F">
        <w:rPr>
          <w:rFonts w:ascii="Arial" w:hAnsi="Arial" w:cs="Arial"/>
          <w:sz w:val="24"/>
          <w:szCs w:val="24"/>
        </w:rPr>
        <w:t xml:space="preserve"> been </w:t>
      </w:r>
      <w:r w:rsidR="00270BEF">
        <w:rPr>
          <w:rFonts w:ascii="Arial" w:hAnsi="Arial" w:cs="Arial"/>
          <w:sz w:val="24"/>
          <w:szCs w:val="24"/>
        </w:rPr>
        <w:t>1</w:t>
      </w:r>
      <w:r w:rsidR="00532CC3">
        <w:rPr>
          <w:rFonts w:ascii="Arial" w:hAnsi="Arial" w:cs="Arial"/>
          <w:sz w:val="24"/>
          <w:szCs w:val="24"/>
        </w:rPr>
        <w:t xml:space="preserve"> </w:t>
      </w:r>
      <w:r w:rsidR="00710006">
        <w:rPr>
          <w:rFonts w:ascii="Arial" w:hAnsi="Arial" w:cs="Arial"/>
          <w:sz w:val="24"/>
          <w:szCs w:val="24"/>
        </w:rPr>
        <w:t>reported incident</w:t>
      </w:r>
      <w:r w:rsidR="00A473CC">
        <w:rPr>
          <w:rFonts w:ascii="Arial" w:hAnsi="Arial" w:cs="Arial"/>
          <w:sz w:val="24"/>
          <w:szCs w:val="24"/>
        </w:rPr>
        <w:t xml:space="preserve"> of </w:t>
      </w:r>
      <w:r w:rsidR="00457308">
        <w:rPr>
          <w:rFonts w:ascii="Arial" w:hAnsi="Arial" w:cs="Arial"/>
          <w:sz w:val="24"/>
          <w:szCs w:val="24"/>
        </w:rPr>
        <w:t>careless d</w:t>
      </w:r>
      <w:r w:rsidR="009E7C0F">
        <w:rPr>
          <w:rFonts w:ascii="Arial" w:hAnsi="Arial" w:cs="Arial"/>
          <w:sz w:val="24"/>
          <w:szCs w:val="24"/>
        </w:rPr>
        <w:t>riving</w:t>
      </w:r>
      <w:r w:rsidR="00A473CC">
        <w:rPr>
          <w:rFonts w:ascii="Arial" w:hAnsi="Arial" w:cs="Arial"/>
          <w:sz w:val="24"/>
          <w:szCs w:val="24"/>
        </w:rPr>
        <w:t xml:space="preserve"> </w:t>
      </w:r>
      <w:r w:rsidR="002B7BB5">
        <w:rPr>
          <w:rFonts w:ascii="Arial" w:hAnsi="Arial" w:cs="Arial"/>
          <w:sz w:val="24"/>
          <w:szCs w:val="24"/>
        </w:rPr>
        <w:t xml:space="preserve">for the month of </w:t>
      </w:r>
      <w:r w:rsidR="00270BEF">
        <w:rPr>
          <w:rFonts w:ascii="Arial" w:hAnsi="Arial" w:cs="Arial"/>
          <w:sz w:val="24"/>
          <w:szCs w:val="24"/>
        </w:rPr>
        <w:t>August, this too is still under investigation.</w:t>
      </w:r>
      <w:r w:rsidR="00382781">
        <w:rPr>
          <w:rFonts w:ascii="Arial" w:hAnsi="Arial" w:cs="Arial"/>
          <w:sz w:val="24"/>
          <w:szCs w:val="24"/>
        </w:rPr>
        <w:t xml:space="preserve"> </w:t>
      </w:r>
    </w:p>
    <w:p w:rsidR="00093449" w:rsidRDefault="00093449" w:rsidP="00174615">
      <w:pPr>
        <w:rPr>
          <w:rFonts w:ascii="Arial" w:hAnsi="Arial" w:cs="Arial"/>
          <w:sz w:val="24"/>
          <w:szCs w:val="24"/>
        </w:rPr>
      </w:pPr>
    </w:p>
    <w:p w:rsidR="00093449" w:rsidRDefault="00093449" w:rsidP="00174615">
      <w:pPr>
        <w:rPr>
          <w:rFonts w:ascii="Arial" w:hAnsi="Arial" w:cs="Arial"/>
          <w:b/>
          <w:sz w:val="24"/>
          <w:szCs w:val="24"/>
        </w:rPr>
      </w:pPr>
      <w:r w:rsidRPr="00093449">
        <w:rPr>
          <w:rFonts w:ascii="Arial" w:hAnsi="Arial" w:cs="Arial"/>
          <w:b/>
          <w:sz w:val="24"/>
          <w:szCs w:val="24"/>
        </w:rPr>
        <w:t>Speeding Offences</w:t>
      </w:r>
    </w:p>
    <w:p w:rsidR="00093449" w:rsidRDefault="00093449" w:rsidP="00174615">
      <w:pPr>
        <w:rPr>
          <w:rFonts w:ascii="Arial" w:hAnsi="Arial" w:cs="Arial"/>
          <w:b/>
          <w:sz w:val="24"/>
          <w:szCs w:val="24"/>
        </w:rPr>
      </w:pPr>
    </w:p>
    <w:p w:rsidR="00093449" w:rsidRPr="00093449" w:rsidRDefault="00836F3E" w:rsidP="001746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70BEF">
        <w:rPr>
          <w:rFonts w:ascii="Arial" w:hAnsi="Arial" w:cs="Arial"/>
          <w:sz w:val="24"/>
          <w:szCs w:val="24"/>
        </w:rPr>
        <w:t xml:space="preserve">he issue of speeding within </w:t>
      </w:r>
      <w:proofErr w:type="spellStart"/>
      <w:r w:rsidR="00270BEF">
        <w:rPr>
          <w:rFonts w:ascii="Arial" w:hAnsi="Arial" w:cs="Arial"/>
          <w:sz w:val="24"/>
          <w:szCs w:val="24"/>
        </w:rPr>
        <w:t>Inverbervie</w:t>
      </w:r>
      <w:proofErr w:type="spellEnd"/>
      <w:r>
        <w:rPr>
          <w:rFonts w:ascii="Arial" w:hAnsi="Arial" w:cs="Arial"/>
          <w:sz w:val="24"/>
          <w:szCs w:val="24"/>
        </w:rPr>
        <w:t xml:space="preserve"> heading</w:t>
      </w:r>
      <w:r w:rsidR="00270BEF">
        <w:rPr>
          <w:rFonts w:ascii="Arial" w:hAnsi="Arial" w:cs="Arial"/>
          <w:sz w:val="24"/>
          <w:szCs w:val="24"/>
        </w:rPr>
        <w:t xml:space="preserve"> towards </w:t>
      </w:r>
      <w:proofErr w:type="spellStart"/>
      <w:r w:rsidR="00270BEF">
        <w:rPr>
          <w:rFonts w:ascii="Arial" w:hAnsi="Arial" w:cs="Arial"/>
          <w:sz w:val="24"/>
          <w:szCs w:val="24"/>
        </w:rPr>
        <w:t>Gourdon</w:t>
      </w:r>
      <w:proofErr w:type="spellEnd"/>
      <w:r>
        <w:rPr>
          <w:rFonts w:ascii="Arial" w:hAnsi="Arial" w:cs="Arial"/>
          <w:sz w:val="24"/>
          <w:szCs w:val="24"/>
        </w:rPr>
        <w:t xml:space="preserve"> was raised by local re</w:t>
      </w:r>
      <w:r w:rsidR="000A1DEA">
        <w:rPr>
          <w:rFonts w:ascii="Arial" w:hAnsi="Arial" w:cs="Arial"/>
          <w:sz w:val="24"/>
          <w:szCs w:val="24"/>
        </w:rPr>
        <w:t xml:space="preserve">sidents and Cllr. </w:t>
      </w:r>
      <w:proofErr w:type="spellStart"/>
      <w:r w:rsidR="000A1DEA">
        <w:rPr>
          <w:rFonts w:ascii="Arial" w:hAnsi="Arial" w:cs="Arial"/>
          <w:sz w:val="24"/>
          <w:szCs w:val="24"/>
        </w:rPr>
        <w:t>Carr</w:t>
      </w:r>
      <w:proofErr w:type="spellEnd"/>
      <w:r w:rsidR="00270BEF">
        <w:rPr>
          <w:rFonts w:ascii="Arial" w:hAnsi="Arial" w:cs="Arial"/>
          <w:sz w:val="24"/>
          <w:szCs w:val="24"/>
        </w:rPr>
        <w:t xml:space="preserve">, and </w:t>
      </w:r>
      <w:r w:rsidR="00401B31">
        <w:rPr>
          <w:rFonts w:ascii="Arial" w:hAnsi="Arial" w:cs="Arial"/>
          <w:sz w:val="24"/>
          <w:szCs w:val="24"/>
        </w:rPr>
        <w:t xml:space="preserve">whilst conducting </w:t>
      </w:r>
      <w:r w:rsidR="00270BEF">
        <w:rPr>
          <w:rFonts w:ascii="Arial" w:hAnsi="Arial" w:cs="Arial"/>
          <w:sz w:val="24"/>
          <w:szCs w:val="24"/>
        </w:rPr>
        <w:t>speed check</w:t>
      </w:r>
      <w:r w:rsidR="00401B31">
        <w:rPr>
          <w:rFonts w:ascii="Arial" w:hAnsi="Arial" w:cs="Arial"/>
          <w:sz w:val="24"/>
          <w:szCs w:val="24"/>
        </w:rPr>
        <w:t>s,</w:t>
      </w:r>
      <w:r w:rsidR="00270BEF">
        <w:rPr>
          <w:rFonts w:ascii="Arial" w:hAnsi="Arial" w:cs="Arial"/>
          <w:sz w:val="24"/>
          <w:szCs w:val="24"/>
        </w:rPr>
        <w:t xml:space="preserve"> 3 drivers were fined </w:t>
      </w:r>
      <w:r w:rsidR="00401B31">
        <w:rPr>
          <w:rFonts w:ascii="Arial" w:hAnsi="Arial" w:cs="Arial"/>
          <w:sz w:val="24"/>
          <w:szCs w:val="24"/>
        </w:rPr>
        <w:t>£100 with</w:t>
      </w:r>
      <w:r w:rsidR="00270BEF">
        <w:rPr>
          <w:rFonts w:ascii="Arial" w:hAnsi="Arial" w:cs="Arial"/>
          <w:sz w:val="24"/>
          <w:szCs w:val="24"/>
        </w:rPr>
        <w:t xml:space="preserve"> 3 </w:t>
      </w:r>
      <w:r w:rsidR="00401B31">
        <w:rPr>
          <w:rFonts w:ascii="Arial" w:hAnsi="Arial" w:cs="Arial"/>
          <w:sz w:val="24"/>
          <w:szCs w:val="24"/>
        </w:rPr>
        <w:t xml:space="preserve">penalty </w:t>
      </w:r>
      <w:r w:rsidR="00270BEF">
        <w:rPr>
          <w:rFonts w:ascii="Arial" w:hAnsi="Arial" w:cs="Arial"/>
          <w:sz w:val="24"/>
          <w:szCs w:val="24"/>
        </w:rPr>
        <w:t>points. The highest speed recorded was 48mph in a 30mph built up area. Needless to say this area will be revisited. Please forward areas of concern to</w:t>
      </w:r>
      <w:r>
        <w:rPr>
          <w:rFonts w:ascii="Arial" w:hAnsi="Arial" w:cs="Arial"/>
          <w:sz w:val="24"/>
          <w:szCs w:val="24"/>
        </w:rPr>
        <w:t xml:space="preserve"> the usual contact points. </w:t>
      </w:r>
      <w:r w:rsidR="00270BEF">
        <w:rPr>
          <w:rFonts w:ascii="Arial" w:hAnsi="Arial" w:cs="Arial"/>
          <w:sz w:val="24"/>
          <w:szCs w:val="24"/>
        </w:rPr>
        <w:t xml:space="preserve">  </w:t>
      </w:r>
    </w:p>
    <w:p w:rsidR="00160D79" w:rsidRPr="008B4266" w:rsidRDefault="00160D79" w:rsidP="00174615">
      <w:pPr>
        <w:rPr>
          <w:sz w:val="24"/>
          <w:szCs w:val="24"/>
        </w:rPr>
      </w:pPr>
    </w:p>
    <w:p w:rsidR="00EA5CB5" w:rsidRDefault="00D85363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Community Engagement &amp; Reassurance</w:t>
      </w:r>
      <w:r w:rsidR="00E714DB">
        <w:rPr>
          <w:rFonts w:ascii="Arial" w:hAnsi="Arial" w:cs="Arial"/>
          <w:b/>
          <w:bCs/>
          <w:sz w:val="28"/>
          <w:szCs w:val="28"/>
        </w:rPr>
        <w:t>:</w:t>
      </w:r>
    </w:p>
    <w:p w:rsidR="00382781" w:rsidRDefault="00382781" w:rsidP="00D85363">
      <w:pPr>
        <w:rPr>
          <w:rFonts w:ascii="Arial" w:hAnsi="Arial" w:cs="Arial"/>
          <w:b/>
          <w:bCs/>
          <w:sz w:val="28"/>
          <w:szCs w:val="28"/>
        </w:rPr>
      </w:pPr>
    </w:p>
    <w:p w:rsidR="006A3D1E" w:rsidRDefault="006A3D1E" w:rsidP="00D85363">
      <w:pPr>
        <w:rPr>
          <w:rFonts w:ascii="Arial" w:hAnsi="Arial" w:cs="Arial"/>
          <w:bCs/>
          <w:sz w:val="24"/>
          <w:szCs w:val="24"/>
        </w:rPr>
      </w:pPr>
      <w:r w:rsidRPr="006A3D1E">
        <w:rPr>
          <w:rFonts w:ascii="Arial" w:hAnsi="Arial" w:cs="Arial"/>
          <w:bCs/>
          <w:sz w:val="24"/>
          <w:szCs w:val="24"/>
        </w:rPr>
        <w:t>2 Drug search warrants were executed in Stonehaven, 1 positive and 1 negative</w:t>
      </w:r>
      <w:r>
        <w:rPr>
          <w:rFonts w:ascii="Arial" w:hAnsi="Arial" w:cs="Arial"/>
          <w:bCs/>
          <w:sz w:val="24"/>
          <w:szCs w:val="24"/>
        </w:rPr>
        <w:t xml:space="preserve"> for controlled drugs.</w:t>
      </w:r>
    </w:p>
    <w:p w:rsidR="006A3D1E" w:rsidRDefault="006A3D1E" w:rsidP="00D85363">
      <w:pPr>
        <w:rPr>
          <w:rFonts w:ascii="Arial" w:hAnsi="Arial" w:cs="Arial"/>
          <w:bCs/>
          <w:sz w:val="24"/>
          <w:szCs w:val="24"/>
        </w:rPr>
      </w:pPr>
    </w:p>
    <w:p w:rsidR="006A3D1E" w:rsidRPr="006A3D1E" w:rsidRDefault="006A3D1E" w:rsidP="00D8536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is requested that any concerns regarding drug misuse be forwarded to the CPT e-mail box or via the </w:t>
      </w:r>
      <w:proofErr w:type="spellStart"/>
      <w:r>
        <w:rPr>
          <w:rFonts w:ascii="Arial" w:hAnsi="Arial" w:cs="Arial"/>
          <w:bCs/>
          <w:sz w:val="24"/>
          <w:szCs w:val="24"/>
        </w:rPr>
        <w:t>Crimestoppers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/ 101 lines</w:t>
      </w:r>
      <w:r w:rsidR="00836F3E">
        <w:rPr>
          <w:rFonts w:ascii="Arial" w:hAnsi="Arial" w:cs="Arial"/>
          <w:bCs/>
          <w:sz w:val="24"/>
          <w:szCs w:val="24"/>
        </w:rPr>
        <w:t xml:space="preserve"> as with all community related issues.</w:t>
      </w:r>
    </w:p>
    <w:p w:rsidR="006A3D1E" w:rsidRDefault="006A3D1E" w:rsidP="00D85363">
      <w:pPr>
        <w:rPr>
          <w:rFonts w:ascii="Arial" w:hAnsi="Arial" w:cs="Arial"/>
          <w:bCs/>
          <w:sz w:val="24"/>
          <w:szCs w:val="24"/>
        </w:rPr>
      </w:pPr>
    </w:p>
    <w:p w:rsidR="00011E9F" w:rsidRDefault="00DB397F" w:rsidP="00D8536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“One Punch” Campaign has been promoted through licenced premises, with a positive response from all. Posters emphasizing the</w:t>
      </w:r>
      <w:r w:rsidR="00401B31">
        <w:rPr>
          <w:rFonts w:ascii="Arial" w:hAnsi="Arial" w:cs="Arial"/>
          <w:bCs/>
          <w:sz w:val="24"/>
          <w:szCs w:val="24"/>
        </w:rPr>
        <w:t xml:space="preserve"> effects have been distributed with high visibility patrols </w:t>
      </w:r>
      <w:r w:rsidR="00897098">
        <w:rPr>
          <w:rFonts w:ascii="Arial" w:hAnsi="Arial" w:cs="Arial"/>
          <w:bCs/>
          <w:sz w:val="24"/>
          <w:szCs w:val="24"/>
        </w:rPr>
        <w:t>conducted.</w:t>
      </w:r>
      <w:r w:rsidR="00401B31">
        <w:rPr>
          <w:rFonts w:ascii="Arial" w:hAnsi="Arial" w:cs="Arial"/>
          <w:bCs/>
          <w:sz w:val="24"/>
          <w:szCs w:val="24"/>
        </w:rPr>
        <w:t xml:space="preserve"> </w:t>
      </w:r>
    </w:p>
    <w:p w:rsidR="00D21738" w:rsidRDefault="00D21738" w:rsidP="00D85363">
      <w:pPr>
        <w:rPr>
          <w:rFonts w:ascii="Arial" w:hAnsi="Arial" w:cs="Arial"/>
          <w:b/>
          <w:bCs/>
          <w:sz w:val="28"/>
          <w:szCs w:val="28"/>
        </w:rPr>
      </w:pPr>
    </w:p>
    <w:p w:rsidR="00DB397F" w:rsidRPr="00DB397F" w:rsidRDefault="00DB397F" w:rsidP="00D85363">
      <w:pPr>
        <w:rPr>
          <w:rFonts w:ascii="Arial" w:hAnsi="Arial" w:cs="Arial"/>
          <w:bCs/>
          <w:sz w:val="24"/>
          <w:szCs w:val="24"/>
        </w:rPr>
      </w:pPr>
      <w:r w:rsidRPr="00DB397F">
        <w:rPr>
          <w:rFonts w:ascii="Arial" w:hAnsi="Arial" w:cs="Arial"/>
          <w:bCs/>
          <w:sz w:val="24"/>
          <w:szCs w:val="24"/>
        </w:rPr>
        <w:t xml:space="preserve">The Crime prevention team have also been proactive in both providing advice regarding scams and online frauds, along with the </w:t>
      </w:r>
      <w:r>
        <w:rPr>
          <w:rFonts w:ascii="Arial" w:hAnsi="Arial" w:cs="Arial"/>
          <w:bCs/>
          <w:sz w:val="24"/>
          <w:szCs w:val="24"/>
        </w:rPr>
        <w:t>#</w:t>
      </w:r>
      <w:proofErr w:type="spellStart"/>
      <w:r w:rsidRPr="00DB397F">
        <w:rPr>
          <w:rFonts w:ascii="Arial" w:hAnsi="Arial" w:cs="Arial"/>
          <w:bCs/>
          <w:sz w:val="24"/>
          <w:szCs w:val="24"/>
        </w:rPr>
        <w:t>Bikeregister</w:t>
      </w:r>
      <w:proofErr w:type="spellEnd"/>
      <w:r w:rsidRPr="00DB397F">
        <w:rPr>
          <w:rFonts w:ascii="Arial" w:hAnsi="Arial" w:cs="Arial"/>
          <w:bCs/>
          <w:sz w:val="24"/>
          <w:szCs w:val="24"/>
        </w:rPr>
        <w:t xml:space="preserve"> programme.</w:t>
      </w:r>
      <w:r>
        <w:rPr>
          <w:rFonts w:ascii="Arial" w:hAnsi="Arial" w:cs="Arial"/>
          <w:bCs/>
          <w:sz w:val="24"/>
          <w:szCs w:val="24"/>
        </w:rPr>
        <w:t xml:space="preserve"> Please check our Social Media steams for future events.</w:t>
      </w:r>
    </w:p>
    <w:p w:rsidR="00DB397F" w:rsidRDefault="00DB397F" w:rsidP="00D85363">
      <w:pPr>
        <w:rPr>
          <w:rFonts w:ascii="Arial" w:hAnsi="Arial" w:cs="Arial"/>
          <w:b/>
          <w:bCs/>
          <w:sz w:val="28"/>
          <w:szCs w:val="28"/>
        </w:rPr>
      </w:pPr>
    </w:p>
    <w:p w:rsidR="00D85363" w:rsidRPr="00C75F06" w:rsidRDefault="001337A4" w:rsidP="00D8536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="00BE1F96">
        <w:rPr>
          <w:rFonts w:ascii="Arial" w:hAnsi="Arial" w:cs="Arial"/>
          <w:b/>
          <w:bCs/>
          <w:sz w:val="28"/>
          <w:szCs w:val="28"/>
        </w:rPr>
        <w:t>o</w:t>
      </w:r>
      <w:r w:rsidR="00D85363" w:rsidRPr="00C75F06">
        <w:rPr>
          <w:rFonts w:ascii="Arial" w:hAnsi="Arial" w:cs="Arial"/>
          <w:b/>
          <w:bCs/>
          <w:sz w:val="28"/>
          <w:szCs w:val="28"/>
        </w:rPr>
        <w:t>ntact Us</w:t>
      </w:r>
      <w:r w:rsidR="00E714DB">
        <w:rPr>
          <w:rFonts w:ascii="Arial" w:hAnsi="Arial" w:cs="Arial"/>
          <w:b/>
          <w:bCs/>
          <w:sz w:val="28"/>
          <w:szCs w:val="28"/>
        </w:rPr>
        <w:t>:</w:t>
      </w:r>
    </w:p>
    <w:p w:rsidR="00D85363" w:rsidRDefault="00D85363" w:rsidP="00D85363">
      <w:pPr>
        <w:rPr>
          <w:rFonts w:ascii="Arial" w:hAnsi="Arial" w:cs="Arial"/>
          <w:b/>
          <w:bCs/>
          <w:sz w:val="24"/>
          <w:szCs w:val="24"/>
        </w:rPr>
      </w:pP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101 – Non emergency; 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Email - </w:t>
      </w:r>
      <w:hyperlink r:id="rId10" w:history="1">
        <w:r w:rsidR="004338BA" w:rsidRPr="00405FF8">
          <w:rPr>
            <w:rStyle w:val="Hyperlink"/>
            <w:rFonts w:ascii="Arial" w:hAnsi="Arial" w:cs="Arial"/>
            <w:sz w:val="24"/>
            <w:szCs w:val="24"/>
          </w:rPr>
          <w:t>StonehavenLowerDeesideCPT@Scotland.pnn.police.uk</w:t>
        </w:r>
      </w:hyperlink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Twitter - </w:t>
      </w:r>
      <w:r>
        <w:rPr>
          <w:rFonts w:ascii="Arial" w:hAnsi="Arial" w:cs="Arial"/>
          <w:sz w:val="24"/>
          <w:szCs w:val="24"/>
          <w:lang w:eastAsia="en-GB"/>
        </w:rPr>
        <w:t>@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NorthEPolice</w:t>
      </w:r>
      <w:proofErr w:type="spellEnd"/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Facebook –</w:t>
      </w:r>
      <w:r w:rsidR="004338BA">
        <w:rPr>
          <w:rFonts w:ascii="Arial" w:hAnsi="Arial" w:cs="Arial"/>
          <w:sz w:val="24"/>
          <w:szCs w:val="24"/>
        </w:rPr>
        <w:t xml:space="preserve"> </w:t>
      </w:r>
      <w:r w:rsidR="004338BA">
        <w:t>www.Facebook.com/NorthEastPoliceDivision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Wingdings 2" w:hAnsi="Wingdings 2"/>
          <w:b/>
          <w:bCs/>
          <w:color w:val="1F497D"/>
          <w:spacing w:val="-2"/>
          <w:sz w:val="28"/>
          <w:szCs w:val="28"/>
          <w:lang w:eastAsia="en-GB"/>
        </w:rPr>
        <w:t></w:t>
      </w:r>
      <w:r>
        <w:rPr>
          <w:rFonts w:ascii="Arial" w:hAnsi="Arial" w:cs="Arial"/>
          <w:sz w:val="24"/>
          <w:szCs w:val="24"/>
        </w:rPr>
        <w:t xml:space="preserve"> Web – </w:t>
      </w:r>
      <w:hyperlink r:id="rId11" w:history="1">
        <w:r w:rsidR="004338BA" w:rsidRPr="00405FF8">
          <w:rPr>
            <w:rStyle w:val="Hyperlink"/>
            <w:rFonts w:ascii="Arial" w:hAnsi="Arial" w:cs="Arial"/>
            <w:sz w:val="24"/>
            <w:szCs w:val="24"/>
            <w:lang w:eastAsia="en-GB"/>
          </w:rPr>
          <w:t>www.scotland.police.uk</w:t>
        </w:r>
      </w:hyperlink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999 – Emergency; </w:t>
      </w:r>
    </w:p>
    <w:p w:rsidR="00D85363" w:rsidRDefault="00D85363" w:rsidP="00D85363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Wingdings 2" w:hAnsi="Wingdings 2"/>
          <w:b/>
          <w:bCs/>
          <w:color w:val="1F497D"/>
          <w:spacing w:val="-2"/>
          <w:lang w:eastAsia="en-GB"/>
        </w:rPr>
        <w:t></w:t>
      </w:r>
      <w:r>
        <w:rPr>
          <w:rFonts w:ascii="Arial" w:hAnsi="Arial" w:cs="Arial"/>
          <w:sz w:val="24"/>
          <w:szCs w:val="24"/>
        </w:rPr>
        <w:t xml:space="preserve"> 0800 555 111 - </w:t>
      </w:r>
      <w:proofErr w:type="spellStart"/>
      <w:r>
        <w:rPr>
          <w:rFonts w:ascii="Arial" w:hAnsi="Arial" w:cs="Arial"/>
          <w:sz w:val="24"/>
          <w:szCs w:val="24"/>
        </w:rPr>
        <w:t>Crimestoppers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42246B" w:rsidRDefault="0042246B" w:rsidP="0042246B">
      <w:pPr>
        <w:pStyle w:val="NoSpacing"/>
        <w:rPr>
          <w:rFonts w:ascii="Arial" w:hAnsi="Arial" w:cs="Arial"/>
          <w:sz w:val="24"/>
          <w:szCs w:val="24"/>
        </w:rPr>
      </w:pPr>
    </w:p>
    <w:p w:rsidR="00D85363" w:rsidRDefault="00D85363" w:rsidP="00D85363">
      <w:pPr>
        <w:pStyle w:val="Default"/>
      </w:pPr>
    </w:p>
    <w:p w:rsidR="00D85363" w:rsidRDefault="0089582A" w:rsidP="00D85363">
      <w:pPr>
        <w:pStyle w:val="Default"/>
      </w:pPr>
      <w:r>
        <w:t>Inspector Allen Shaw</w:t>
      </w:r>
    </w:p>
    <w:p w:rsidR="00D85363" w:rsidRDefault="00052B98" w:rsidP="00D85363">
      <w:pPr>
        <w:pStyle w:val="Default"/>
      </w:pPr>
      <w:r>
        <w:t>Kincardine and Mearns</w:t>
      </w:r>
      <w:r w:rsidR="00D85363">
        <w:t xml:space="preserve"> Community Policing Team</w:t>
      </w:r>
    </w:p>
    <w:p w:rsidR="00170723" w:rsidRDefault="00D85363" w:rsidP="00A7094D">
      <w:pPr>
        <w:pStyle w:val="Default"/>
      </w:pPr>
      <w:r>
        <w:t>Date</w:t>
      </w:r>
      <w:r w:rsidR="00885894">
        <w:t xml:space="preserve"> </w:t>
      </w:r>
      <w:r w:rsidR="00897098">
        <w:t>11/09</w:t>
      </w:r>
      <w:r w:rsidR="0030549D">
        <w:t>/2021</w:t>
      </w:r>
    </w:p>
    <w:sectPr w:rsidR="001707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06B" w:rsidRDefault="00EE506B" w:rsidP="003944BB">
      <w:r>
        <w:separator/>
      </w:r>
    </w:p>
  </w:endnote>
  <w:endnote w:type="continuationSeparator" w:id="0">
    <w:p w:rsidR="00EE506B" w:rsidRDefault="00EE506B" w:rsidP="0039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3944BB">
    <w:pPr>
      <w:pStyle w:val="Footer"/>
    </w:pPr>
  </w:p>
  <w:p w:rsidR="003944BB" w:rsidRDefault="00B07742" w:rsidP="003944BB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06B" w:rsidRDefault="00EE506B" w:rsidP="003944BB">
      <w:r>
        <w:separator/>
      </w:r>
    </w:p>
  </w:footnote>
  <w:footnote w:type="continuationSeparator" w:id="0">
    <w:p w:rsidR="00EE506B" w:rsidRDefault="00EE506B" w:rsidP="00394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BB" w:rsidRDefault="00B07742" w:rsidP="003944BB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A64D1D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:rsidR="003944BB" w:rsidRDefault="00394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D1FA5"/>
    <w:multiLevelType w:val="hybridMultilevel"/>
    <w:tmpl w:val="80C8D9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1B8E"/>
    <w:multiLevelType w:val="hybridMultilevel"/>
    <w:tmpl w:val="917CB9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63"/>
    <w:rsid w:val="000017BF"/>
    <w:rsid w:val="00006265"/>
    <w:rsid w:val="00011155"/>
    <w:rsid w:val="00011E9F"/>
    <w:rsid w:val="00033C5A"/>
    <w:rsid w:val="00035384"/>
    <w:rsid w:val="00036559"/>
    <w:rsid w:val="00044E3B"/>
    <w:rsid w:val="000456DB"/>
    <w:rsid w:val="00047461"/>
    <w:rsid w:val="00052B98"/>
    <w:rsid w:val="00080D8B"/>
    <w:rsid w:val="00093449"/>
    <w:rsid w:val="00094B50"/>
    <w:rsid w:val="000961D7"/>
    <w:rsid w:val="000A0459"/>
    <w:rsid w:val="000A1DEA"/>
    <w:rsid w:val="000B1E73"/>
    <w:rsid w:val="000B3A1C"/>
    <w:rsid w:val="000B435E"/>
    <w:rsid w:val="000E0F1B"/>
    <w:rsid w:val="000E1F56"/>
    <w:rsid w:val="001072FC"/>
    <w:rsid w:val="001141E2"/>
    <w:rsid w:val="001337A4"/>
    <w:rsid w:val="00135128"/>
    <w:rsid w:val="001412B3"/>
    <w:rsid w:val="00155C2C"/>
    <w:rsid w:val="00157702"/>
    <w:rsid w:val="00160D79"/>
    <w:rsid w:val="001740A8"/>
    <w:rsid w:val="00174615"/>
    <w:rsid w:val="00174D95"/>
    <w:rsid w:val="0017509D"/>
    <w:rsid w:val="00175731"/>
    <w:rsid w:val="001A2CB5"/>
    <w:rsid w:val="001B39EA"/>
    <w:rsid w:val="001D0DBE"/>
    <w:rsid w:val="001E53AC"/>
    <w:rsid w:val="001E65A5"/>
    <w:rsid w:val="00206A78"/>
    <w:rsid w:val="0021131B"/>
    <w:rsid w:val="002223A3"/>
    <w:rsid w:val="00223650"/>
    <w:rsid w:val="00236C81"/>
    <w:rsid w:val="00237441"/>
    <w:rsid w:val="002438BC"/>
    <w:rsid w:val="002501D6"/>
    <w:rsid w:val="00261C98"/>
    <w:rsid w:val="002672F3"/>
    <w:rsid w:val="00270BEF"/>
    <w:rsid w:val="00272EA8"/>
    <w:rsid w:val="002926C3"/>
    <w:rsid w:val="00293529"/>
    <w:rsid w:val="002A12B2"/>
    <w:rsid w:val="002B0C51"/>
    <w:rsid w:val="002B1F8E"/>
    <w:rsid w:val="002B7BB5"/>
    <w:rsid w:val="002C31C7"/>
    <w:rsid w:val="002C4EA3"/>
    <w:rsid w:val="002D0AA0"/>
    <w:rsid w:val="002D4328"/>
    <w:rsid w:val="002D7EDD"/>
    <w:rsid w:val="002F295D"/>
    <w:rsid w:val="0030549D"/>
    <w:rsid w:val="003163D4"/>
    <w:rsid w:val="00321703"/>
    <w:rsid w:val="00331AE0"/>
    <w:rsid w:val="00354862"/>
    <w:rsid w:val="00355203"/>
    <w:rsid w:val="00382781"/>
    <w:rsid w:val="0039186D"/>
    <w:rsid w:val="00392E59"/>
    <w:rsid w:val="0039380C"/>
    <w:rsid w:val="003944BB"/>
    <w:rsid w:val="00394A4B"/>
    <w:rsid w:val="003C3092"/>
    <w:rsid w:val="003C4F4C"/>
    <w:rsid w:val="003E2174"/>
    <w:rsid w:val="003E69FB"/>
    <w:rsid w:val="003E7E24"/>
    <w:rsid w:val="00401B31"/>
    <w:rsid w:val="00403EB5"/>
    <w:rsid w:val="00416308"/>
    <w:rsid w:val="0042246B"/>
    <w:rsid w:val="00431402"/>
    <w:rsid w:val="004338BA"/>
    <w:rsid w:val="00436A2C"/>
    <w:rsid w:val="0044290B"/>
    <w:rsid w:val="00457308"/>
    <w:rsid w:val="00465B37"/>
    <w:rsid w:val="00476971"/>
    <w:rsid w:val="00482BC7"/>
    <w:rsid w:val="00482F54"/>
    <w:rsid w:val="004833C1"/>
    <w:rsid w:val="00495AF1"/>
    <w:rsid w:val="00496856"/>
    <w:rsid w:val="004A22FD"/>
    <w:rsid w:val="004A47C9"/>
    <w:rsid w:val="004B2416"/>
    <w:rsid w:val="004B446B"/>
    <w:rsid w:val="004B5455"/>
    <w:rsid w:val="004C31A4"/>
    <w:rsid w:val="004D6B01"/>
    <w:rsid w:val="005078F8"/>
    <w:rsid w:val="00526779"/>
    <w:rsid w:val="00532CC3"/>
    <w:rsid w:val="00543D87"/>
    <w:rsid w:val="00550DFA"/>
    <w:rsid w:val="00591687"/>
    <w:rsid w:val="005C3FA5"/>
    <w:rsid w:val="005C5FE8"/>
    <w:rsid w:val="005D2FE5"/>
    <w:rsid w:val="005D70CC"/>
    <w:rsid w:val="005E40BD"/>
    <w:rsid w:val="00600088"/>
    <w:rsid w:val="0060162D"/>
    <w:rsid w:val="006108BB"/>
    <w:rsid w:val="00621583"/>
    <w:rsid w:val="00630A51"/>
    <w:rsid w:val="00647BFF"/>
    <w:rsid w:val="00653817"/>
    <w:rsid w:val="006606B6"/>
    <w:rsid w:val="006608D1"/>
    <w:rsid w:val="006611BC"/>
    <w:rsid w:val="00661233"/>
    <w:rsid w:val="00680116"/>
    <w:rsid w:val="00681164"/>
    <w:rsid w:val="0068228A"/>
    <w:rsid w:val="00686328"/>
    <w:rsid w:val="006903FF"/>
    <w:rsid w:val="00694FFE"/>
    <w:rsid w:val="006954B7"/>
    <w:rsid w:val="006A3D1E"/>
    <w:rsid w:val="006E2027"/>
    <w:rsid w:val="006E3AA2"/>
    <w:rsid w:val="006E5622"/>
    <w:rsid w:val="006F32F7"/>
    <w:rsid w:val="00702E11"/>
    <w:rsid w:val="00702F84"/>
    <w:rsid w:val="00710006"/>
    <w:rsid w:val="0072071E"/>
    <w:rsid w:val="007257A3"/>
    <w:rsid w:val="00727BD0"/>
    <w:rsid w:val="007361A5"/>
    <w:rsid w:val="00743328"/>
    <w:rsid w:val="007613AE"/>
    <w:rsid w:val="007714EA"/>
    <w:rsid w:val="00772D70"/>
    <w:rsid w:val="00780777"/>
    <w:rsid w:val="0078077F"/>
    <w:rsid w:val="00781B23"/>
    <w:rsid w:val="007834E1"/>
    <w:rsid w:val="00790D43"/>
    <w:rsid w:val="00793815"/>
    <w:rsid w:val="007958E5"/>
    <w:rsid w:val="007A5293"/>
    <w:rsid w:val="007B0FCF"/>
    <w:rsid w:val="007B1100"/>
    <w:rsid w:val="007B394D"/>
    <w:rsid w:val="007B407C"/>
    <w:rsid w:val="007D242D"/>
    <w:rsid w:val="007D783C"/>
    <w:rsid w:val="007E7417"/>
    <w:rsid w:val="007E7662"/>
    <w:rsid w:val="007F75C4"/>
    <w:rsid w:val="00812972"/>
    <w:rsid w:val="00831A22"/>
    <w:rsid w:val="00836F3E"/>
    <w:rsid w:val="00843F87"/>
    <w:rsid w:val="00850D8E"/>
    <w:rsid w:val="00857201"/>
    <w:rsid w:val="00865FB0"/>
    <w:rsid w:val="00885894"/>
    <w:rsid w:val="00890E2F"/>
    <w:rsid w:val="0089582A"/>
    <w:rsid w:val="00896C96"/>
    <w:rsid w:val="00897098"/>
    <w:rsid w:val="008A277C"/>
    <w:rsid w:val="008B4266"/>
    <w:rsid w:val="008E6D0B"/>
    <w:rsid w:val="008F0D0A"/>
    <w:rsid w:val="009021AC"/>
    <w:rsid w:val="00907A33"/>
    <w:rsid w:val="00920A71"/>
    <w:rsid w:val="00921588"/>
    <w:rsid w:val="00931469"/>
    <w:rsid w:val="00935069"/>
    <w:rsid w:val="00935E5A"/>
    <w:rsid w:val="00942EF7"/>
    <w:rsid w:val="00944A44"/>
    <w:rsid w:val="00947249"/>
    <w:rsid w:val="00951A82"/>
    <w:rsid w:val="00952B0C"/>
    <w:rsid w:val="009531BC"/>
    <w:rsid w:val="00953DC6"/>
    <w:rsid w:val="00954480"/>
    <w:rsid w:val="00970638"/>
    <w:rsid w:val="009760DE"/>
    <w:rsid w:val="0097667C"/>
    <w:rsid w:val="0098021C"/>
    <w:rsid w:val="0099011A"/>
    <w:rsid w:val="00990F18"/>
    <w:rsid w:val="00992FE5"/>
    <w:rsid w:val="009B2BEC"/>
    <w:rsid w:val="009C0FB9"/>
    <w:rsid w:val="009D7E70"/>
    <w:rsid w:val="009E7C0F"/>
    <w:rsid w:val="009F7A5D"/>
    <w:rsid w:val="00A02612"/>
    <w:rsid w:val="00A074A9"/>
    <w:rsid w:val="00A150B0"/>
    <w:rsid w:val="00A16D62"/>
    <w:rsid w:val="00A21FE4"/>
    <w:rsid w:val="00A37FD6"/>
    <w:rsid w:val="00A41577"/>
    <w:rsid w:val="00A473CC"/>
    <w:rsid w:val="00A47A8C"/>
    <w:rsid w:val="00A550EB"/>
    <w:rsid w:val="00A575ED"/>
    <w:rsid w:val="00A64D1D"/>
    <w:rsid w:val="00A7094D"/>
    <w:rsid w:val="00A710E5"/>
    <w:rsid w:val="00A77318"/>
    <w:rsid w:val="00A90B57"/>
    <w:rsid w:val="00A90DF3"/>
    <w:rsid w:val="00A9115E"/>
    <w:rsid w:val="00A923A1"/>
    <w:rsid w:val="00A97E39"/>
    <w:rsid w:val="00AB1771"/>
    <w:rsid w:val="00AB28E1"/>
    <w:rsid w:val="00AB56B7"/>
    <w:rsid w:val="00AC3127"/>
    <w:rsid w:val="00AC553F"/>
    <w:rsid w:val="00AC662A"/>
    <w:rsid w:val="00AD1610"/>
    <w:rsid w:val="00AD2C97"/>
    <w:rsid w:val="00AE1447"/>
    <w:rsid w:val="00AE3825"/>
    <w:rsid w:val="00AF39A4"/>
    <w:rsid w:val="00B0501D"/>
    <w:rsid w:val="00B07742"/>
    <w:rsid w:val="00B07A62"/>
    <w:rsid w:val="00B13978"/>
    <w:rsid w:val="00B22448"/>
    <w:rsid w:val="00B25D73"/>
    <w:rsid w:val="00B26264"/>
    <w:rsid w:val="00B36727"/>
    <w:rsid w:val="00B44CC9"/>
    <w:rsid w:val="00B50364"/>
    <w:rsid w:val="00B57DED"/>
    <w:rsid w:val="00B605BC"/>
    <w:rsid w:val="00B634E2"/>
    <w:rsid w:val="00B65CF5"/>
    <w:rsid w:val="00B76A0E"/>
    <w:rsid w:val="00B9289D"/>
    <w:rsid w:val="00BA7746"/>
    <w:rsid w:val="00BB261B"/>
    <w:rsid w:val="00BB4CA1"/>
    <w:rsid w:val="00BC5D31"/>
    <w:rsid w:val="00BD0ED7"/>
    <w:rsid w:val="00BD200E"/>
    <w:rsid w:val="00BD4B53"/>
    <w:rsid w:val="00BE1F96"/>
    <w:rsid w:val="00BE227E"/>
    <w:rsid w:val="00BE54B5"/>
    <w:rsid w:val="00BE68A5"/>
    <w:rsid w:val="00BE6D4D"/>
    <w:rsid w:val="00C25A58"/>
    <w:rsid w:val="00C25FEA"/>
    <w:rsid w:val="00C34727"/>
    <w:rsid w:val="00C379A0"/>
    <w:rsid w:val="00C4044D"/>
    <w:rsid w:val="00C71A6C"/>
    <w:rsid w:val="00C74CD4"/>
    <w:rsid w:val="00C75F06"/>
    <w:rsid w:val="00C81B72"/>
    <w:rsid w:val="00C81C91"/>
    <w:rsid w:val="00C83EC8"/>
    <w:rsid w:val="00C86023"/>
    <w:rsid w:val="00C9080D"/>
    <w:rsid w:val="00C93592"/>
    <w:rsid w:val="00CA7DA7"/>
    <w:rsid w:val="00CC352F"/>
    <w:rsid w:val="00CF0183"/>
    <w:rsid w:val="00D21738"/>
    <w:rsid w:val="00D31881"/>
    <w:rsid w:val="00D3196D"/>
    <w:rsid w:val="00D4308A"/>
    <w:rsid w:val="00D50EC6"/>
    <w:rsid w:val="00D51FD1"/>
    <w:rsid w:val="00D548B4"/>
    <w:rsid w:val="00D56437"/>
    <w:rsid w:val="00D61CE0"/>
    <w:rsid w:val="00D65AC1"/>
    <w:rsid w:val="00D666E8"/>
    <w:rsid w:val="00D745F0"/>
    <w:rsid w:val="00D74F3D"/>
    <w:rsid w:val="00D83540"/>
    <w:rsid w:val="00D85363"/>
    <w:rsid w:val="00D92F7C"/>
    <w:rsid w:val="00D955FB"/>
    <w:rsid w:val="00DA01E5"/>
    <w:rsid w:val="00DA15B2"/>
    <w:rsid w:val="00DB397F"/>
    <w:rsid w:val="00DC4696"/>
    <w:rsid w:val="00DD6240"/>
    <w:rsid w:val="00DE19D5"/>
    <w:rsid w:val="00DE3FA1"/>
    <w:rsid w:val="00DF2662"/>
    <w:rsid w:val="00DF28FE"/>
    <w:rsid w:val="00E025B5"/>
    <w:rsid w:val="00E11A47"/>
    <w:rsid w:val="00E13C5A"/>
    <w:rsid w:val="00E30225"/>
    <w:rsid w:val="00E51503"/>
    <w:rsid w:val="00E714DB"/>
    <w:rsid w:val="00E764CC"/>
    <w:rsid w:val="00E811BA"/>
    <w:rsid w:val="00E83279"/>
    <w:rsid w:val="00E85C00"/>
    <w:rsid w:val="00EA13AA"/>
    <w:rsid w:val="00EA2100"/>
    <w:rsid w:val="00EA5CB5"/>
    <w:rsid w:val="00EB0432"/>
    <w:rsid w:val="00EB2124"/>
    <w:rsid w:val="00EB27B6"/>
    <w:rsid w:val="00EB48EF"/>
    <w:rsid w:val="00EC7874"/>
    <w:rsid w:val="00ED34CD"/>
    <w:rsid w:val="00ED6342"/>
    <w:rsid w:val="00EE506B"/>
    <w:rsid w:val="00EE7F63"/>
    <w:rsid w:val="00EF27FC"/>
    <w:rsid w:val="00F00122"/>
    <w:rsid w:val="00F06517"/>
    <w:rsid w:val="00F16AB6"/>
    <w:rsid w:val="00F313D6"/>
    <w:rsid w:val="00F32243"/>
    <w:rsid w:val="00F348AA"/>
    <w:rsid w:val="00F35D8B"/>
    <w:rsid w:val="00F40645"/>
    <w:rsid w:val="00F4262C"/>
    <w:rsid w:val="00F427B5"/>
    <w:rsid w:val="00F518C9"/>
    <w:rsid w:val="00F51D27"/>
    <w:rsid w:val="00F52C87"/>
    <w:rsid w:val="00F55C84"/>
    <w:rsid w:val="00F55FE3"/>
    <w:rsid w:val="00F61EE5"/>
    <w:rsid w:val="00F62635"/>
    <w:rsid w:val="00F71594"/>
    <w:rsid w:val="00F74D95"/>
    <w:rsid w:val="00F91748"/>
    <w:rsid w:val="00F92BDF"/>
    <w:rsid w:val="00FA59BE"/>
    <w:rsid w:val="00FB2C4B"/>
    <w:rsid w:val="00FD36FB"/>
    <w:rsid w:val="00FF29AC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8108E-C107-4C79-B4C4-3C4FAA17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3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5363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85363"/>
    <w:pPr>
      <w:overflowPunct w:val="0"/>
      <w:autoSpaceDE w:val="0"/>
      <w:autoSpaceDN w:val="0"/>
      <w:ind w:left="-180"/>
    </w:pPr>
    <w:rPr>
      <w:rFonts w:ascii="Arial" w:hAnsi="Arial" w:cs="Arial"/>
      <w:spacing w:val="-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85363"/>
    <w:rPr>
      <w:rFonts w:ascii="Arial" w:hAnsi="Arial" w:cs="Arial"/>
      <w:spacing w:val="-2"/>
    </w:rPr>
  </w:style>
  <w:style w:type="paragraph" w:styleId="NoSpacing">
    <w:name w:val="No Spacing"/>
    <w:basedOn w:val="Normal"/>
    <w:uiPriority w:val="1"/>
    <w:qFormat/>
    <w:rsid w:val="00D85363"/>
  </w:style>
  <w:style w:type="paragraph" w:customStyle="1" w:styleId="Default">
    <w:name w:val="Default"/>
    <w:basedOn w:val="Normal"/>
    <w:uiPriority w:val="99"/>
    <w:rsid w:val="00D85363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44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4B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944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4B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33996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03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74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79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41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24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73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0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92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92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0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305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85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23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otland.police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onehavenLowerDeesideCPT@Scotland.pnn.police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3.jpg@01D3C1D7.C445E24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95FC8-F7C2-482F-8774-B3194B53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Camus, Marc</dc:creator>
  <cp:keywords/>
  <dc:description/>
  <cp:lastModifiedBy>Camus, Marc</cp:lastModifiedBy>
  <cp:revision>8</cp:revision>
  <cp:lastPrinted>2021-03-09T14:26:00Z</cp:lastPrinted>
  <dcterms:created xsi:type="dcterms:W3CDTF">2021-09-07T07:22:00Z</dcterms:created>
  <dcterms:modified xsi:type="dcterms:W3CDTF">2021-09-07T08:36:00Z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SPNET\1503663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2020-05-04T12:58:53Z</vt:filetime>
  </property>
</Properties>
</file>